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E3BE" w14:textId="32532E99" w:rsidR="00AF08E5" w:rsidRDefault="00E144F1">
      <w:pPr>
        <w:spacing w:after="0" w:line="240" w:lineRule="auto"/>
        <w:rPr>
          <w:rFonts w:ascii="Times New Roman" w:hAnsi="Times New Roman"/>
          <w:b/>
          <w:noProof/>
          <w:sz w:val="24"/>
          <w:lang w:eastAsia="hr-HR"/>
        </w:rPr>
      </w:pPr>
      <w:r>
        <w:rPr>
          <w:rFonts w:ascii="Times New Roman" w:hAnsi="Times New Roman"/>
          <w:b/>
          <w:noProof/>
          <w:sz w:val="24"/>
          <w:lang w:eastAsia="hr-HR"/>
        </w:rPr>
        <w:t xml:space="preserve">OSNOVNA ŠKOLA </w:t>
      </w:r>
      <w:r w:rsidR="0018088F">
        <w:rPr>
          <w:rFonts w:ascii="Times New Roman" w:hAnsi="Times New Roman"/>
          <w:b/>
          <w:noProof/>
          <w:sz w:val="24"/>
          <w:lang w:eastAsia="hr-HR"/>
        </w:rPr>
        <w:t>SAMOBOR</w:t>
      </w:r>
    </w:p>
    <w:p w14:paraId="650DB5B4" w14:textId="38EF3F30" w:rsidR="00AF08E5" w:rsidRDefault="0018088F">
      <w:pPr>
        <w:spacing w:after="0" w:line="240" w:lineRule="auto"/>
        <w:rPr>
          <w:rFonts w:ascii="Times New Roman" w:hAnsi="Times New Roman"/>
          <w:b/>
          <w:noProof/>
          <w:sz w:val="24"/>
          <w:lang w:eastAsia="hr-HR"/>
        </w:rPr>
      </w:pPr>
      <w:r>
        <w:rPr>
          <w:rFonts w:ascii="Times New Roman" w:hAnsi="Times New Roman"/>
          <w:b/>
          <w:noProof/>
          <w:sz w:val="24"/>
          <w:lang w:eastAsia="hr-HR"/>
        </w:rPr>
        <w:t>Stražnička 14</w:t>
      </w:r>
    </w:p>
    <w:p w14:paraId="5A00B7BF" w14:textId="76AD731F" w:rsidR="00AF08E5" w:rsidRDefault="0018088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hr-HR"/>
        </w:rPr>
        <w:t>10430 Samobor</w:t>
      </w:r>
    </w:p>
    <w:p w14:paraId="6895EFCE" w14:textId="77777777" w:rsidR="00AF08E5" w:rsidRDefault="00AF08E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B1D8E5F" w14:textId="4C4CDCF9" w:rsidR="00AF08E5" w:rsidRDefault="00E144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</w:t>
      </w:r>
      <w:r w:rsidR="00CC57D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/2</w:t>
      </w:r>
      <w:r w:rsidR="00417B2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-01/</w:t>
      </w:r>
      <w:r w:rsidR="00AE30AA">
        <w:rPr>
          <w:rFonts w:ascii="Times New Roman" w:hAnsi="Times New Roman"/>
          <w:sz w:val="24"/>
        </w:rPr>
        <w:t>10</w:t>
      </w:r>
    </w:p>
    <w:p w14:paraId="17EBB8DE" w14:textId="06AA2788" w:rsidR="00AF08E5" w:rsidRDefault="00E144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238-27-1</w:t>
      </w:r>
      <w:r w:rsidR="00432351">
        <w:rPr>
          <w:rFonts w:ascii="Times New Roman" w:hAnsi="Times New Roman"/>
          <w:noProof/>
          <w:sz w:val="24"/>
        </w:rPr>
        <w:t>4</w:t>
      </w:r>
      <w:r>
        <w:rPr>
          <w:rFonts w:ascii="Times New Roman" w:hAnsi="Times New Roman"/>
          <w:noProof/>
          <w:sz w:val="24"/>
        </w:rPr>
        <w:t>-2</w:t>
      </w:r>
      <w:r w:rsidR="00417B25">
        <w:rPr>
          <w:rFonts w:ascii="Times New Roman" w:hAnsi="Times New Roman"/>
          <w:noProof/>
          <w:sz w:val="24"/>
        </w:rPr>
        <w:t>6</w:t>
      </w:r>
      <w:r>
        <w:rPr>
          <w:rFonts w:ascii="Times New Roman" w:hAnsi="Times New Roman"/>
          <w:noProof/>
          <w:sz w:val="24"/>
        </w:rPr>
        <w:t>-</w:t>
      </w:r>
      <w:r w:rsidR="00956869">
        <w:rPr>
          <w:rFonts w:ascii="Times New Roman" w:hAnsi="Times New Roman"/>
          <w:noProof/>
          <w:sz w:val="24"/>
        </w:rPr>
        <w:t>01</w:t>
      </w:r>
    </w:p>
    <w:p w14:paraId="491FD4C5" w14:textId="07059863" w:rsidR="00AF08E5" w:rsidRDefault="0018088F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 xml:space="preserve">Samobor, </w:t>
      </w:r>
      <w:r w:rsidR="00AE30AA">
        <w:rPr>
          <w:rFonts w:ascii="Times New Roman" w:hAnsi="Times New Roman"/>
          <w:noProof/>
          <w:sz w:val="24"/>
        </w:rPr>
        <w:t>25</w:t>
      </w:r>
      <w:r>
        <w:rPr>
          <w:rFonts w:ascii="Times New Roman" w:hAnsi="Times New Roman"/>
          <w:noProof/>
          <w:sz w:val="24"/>
        </w:rPr>
        <w:t>.</w:t>
      </w:r>
      <w:r w:rsidR="00417B25">
        <w:rPr>
          <w:rFonts w:ascii="Times New Roman" w:hAnsi="Times New Roman"/>
          <w:noProof/>
          <w:sz w:val="24"/>
        </w:rPr>
        <w:t>0</w:t>
      </w:r>
      <w:r w:rsidR="00956869">
        <w:rPr>
          <w:rFonts w:ascii="Times New Roman" w:hAnsi="Times New Roman"/>
          <w:noProof/>
          <w:sz w:val="24"/>
        </w:rPr>
        <w:t>2</w:t>
      </w:r>
      <w:r w:rsidR="00417B25"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t>202</w:t>
      </w:r>
      <w:r w:rsidR="00417B25">
        <w:rPr>
          <w:rFonts w:ascii="Times New Roman" w:hAnsi="Times New Roman"/>
          <w:noProof/>
          <w:sz w:val="24"/>
        </w:rPr>
        <w:t>6</w:t>
      </w:r>
      <w:r>
        <w:rPr>
          <w:rFonts w:ascii="Times New Roman" w:hAnsi="Times New Roman"/>
          <w:noProof/>
          <w:sz w:val="24"/>
        </w:rPr>
        <w:t>.</w:t>
      </w:r>
    </w:p>
    <w:p w14:paraId="65326547" w14:textId="77777777" w:rsidR="00AF08E5" w:rsidRDefault="00AF08E5">
      <w:pPr>
        <w:spacing w:after="0" w:line="240" w:lineRule="auto"/>
        <w:rPr>
          <w:rFonts w:ascii="Times New Roman" w:hAnsi="Times New Roman"/>
          <w:sz w:val="24"/>
        </w:rPr>
      </w:pPr>
    </w:p>
    <w:p w14:paraId="59643B38" w14:textId="6A1C6424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temelju članka 107. Zakona o odgoju i obrazovanju u osnovnoj i srednjoj školi („Narodne novine“  broj 87/08, 86/09, 92/10, 105/10-ispr., 90/11, 16/12, 86/12, 126/12-pročišćeni tekst, 94/13, 152/14, 7/17, 68/18, 98/19, 64/20, 151/22 i 156/23), članka 13. Pravilnika o radu i članka 3. Pravilnika o načinu i postupku zapošljavanja, Osnovna škola </w:t>
      </w:r>
      <w:r w:rsidR="0018088F">
        <w:rPr>
          <w:rFonts w:ascii="Times New Roman" w:hAnsi="Times New Roman"/>
          <w:sz w:val="24"/>
        </w:rPr>
        <w:t>Samobor</w:t>
      </w:r>
      <w:r>
        <w:rPr>
          <w:rFonts w:ascii="Times New Roman" w:hAnsi="Times New Roman"/>
          <w:sz w:val="24"/>
        </w:rPr>
        <w:t xml:space="preserve"> raspisuje:</w:t>
      </w:r>
    </w:p>
    <w:p w14:paraId="7540B8CB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EFE41B3" w14:textId="77777777" w:rsidR="00AF08E5" w:rsidRDefault="00E144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NATJEČAJ</w:t>
      </w:r>
    </w:p>
    <w:p w14:paraId="0B2B56E8" w14:textId="77777777" w:rsidR="00AF08E5" w:rsidRDefault="00E144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za popunu radnog mjesta</w:t>
      </w:r>
    </w:p>
    <w:p w14:paraId="18B1C4D2" w14:textId="77777777" w:rsidR="00AF08E5" w:rsidRDefault="00E144F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76D86B27" w14:textId="5843C989" w:rsidR="00AF08E5" w:rsidRDefault="00E144F1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OPERATIVNI RADNIK/RADNICA ZA SIGURNOST I CIVILNU ZAŠTITU-  1 izvršitelja/</w:t>
      </w:r>
      <w:proofErr w:type="spellStart"/>
      <w:r>
        <w:rPr>
          <w:rFonts w:ascii="Times New Roman" w:hAnsi="Times New Roman"/>
          <w:b/>
          <w:sz w:val="24"/>
        </w:rPr>
        <w:t>ice</w:t>
      </w:r>
      <w:proofErr w:type="spellEnd"/>
      <w:r>
        <w:rPr>
          <w:rFonts w:ascii="Times New Roman" w:hAnsi="Times New Roman"/>
          <w:b/>
          <w:sz w:val="24"/>
        </w:rPr>
        <w:t xml:space="preserve"> na određeno vrijeme s punim radnim vremenom uz uvjet probnog rada u trajanju od 2 mjeseca </w:t>
      </w:r>
    </w:p>
    <w:p w14:paraId="6793A037" w14:textId="77777777" w:rsidR="00AF08E5" w:rsidRDefault="00E144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576514C" w14:textId="20C188EE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Mjesto rada: Osnovna škola </w:t>
      </w:r>
      <w:r w:rsidR="0018088F">
        <w:rPr>
          <w:rFonts w:ascii="Times New Roman" w:hAnsi="Times New Roman"/>
          <w:sz w:val="24"/>
        </w:rPr>
        <w:t>Samobor, Samobor</w:t>
      </w:r>
    </w:p>
    <w:p w14:paraId="471998FD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natječaj se mogu javiti osobe oba spola, sukladno Zakonu o ravnopravnosti spolova.</w:t>
      </w:r>
    </w:p>
    <w:p w14:paraId="3C0F0D95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Izrazi koji se koriste u muškom rodu u tekstu natječaja zbog sadržajnog oblikovanja teksta su neutralni i odnose se i na muške i ženske osobe.</w:t>
      </w:r>
    </w:p>
    <w:p w14:paraId="2888E7A5" w14:textId="51E6F289" w:rsidR="00AF08E5" w:rsidRDefault="00E144F1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Uvjeti: opći uvjeti sukladno općim propisima o radu, posebni uvjeti propisani člankom 9.a Pravilnika o radu Osnovne škole </w:t>
      </w:r>
      <w:r w:rsidR="0018088F">
        <w:rPr>
          <w:rFonts w:ascii="Times New Roman" w:hAnsi="Times New Roman"/>
          <w:sz w:val="24"/>
        </w:rPr>
        <w:t>Samobor</w:t>
      </w:r>
      <w:r>
        <w:rPr>
          <w:rFonts w:ascii="Times New Roman" w:hAnsi="Times New Roman"/>
          <w:sz w:val="24"/>
        </w:rPr>
        <w:t>:</w:t>
      </w:r>
    </w:p>
    <w:p w14:paraId="272B689A" w14:textId="77777777" w:rsidR="00AF08E5" w:rsidRDefault="00E144F1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4758B69C" w14:textId="77777777" w:rsidR="00AF08E5" w:rsidRDefault="00E144F1">
      <w:pPr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Iznimno, poslove operativnog radnika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31625045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 potpisanu prijavu (u kojoj se moraju navesti osobno ime, adresa stanovanja i kontakt podaci) kandidati su dužni priložiti i:</w:t>
      </w:r>
    </w:p>
    <w:p w14:paraId="23AE397D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životopis,</w:t>
      </w:r>
    </w:p>
    <w:p w14:paraId="6DE042C1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stečenoj stručnoj spremi (završena četverogodišnja srednja škola – razina 4.2 prema HKO),</w:t>
      </w:r>
    </w:p>
    <w:p w14:paraId="4F6DD7DB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završenom Programu obrazovanja za stjecanje djelomične kvalifikacije operativni djelatnik za sigurnost i civilnu zaštitu u odgojno-obrazovnim ustanovama (ukoliko ga je osoba završila),</w:t>
      </w:r>
    </w:p>
    <w:p w14:paraId="43FEBC35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državljanstvu,</w:t>
      </w:r>
    </w:p>
    <w:p w14:paraId="1E871A51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uvjerenje da nije pod istragom i da se protiv kandidata/kinje ne vodi kazneni postupak glede zapreka za zasnivanje radnog odnosa prema članku 106. Zakona o odgoju i obrazovanju (ne starije od 8 dana od objave natječaja),</w:t>
      </w:r>
    </w:p>
    <w:p w14:paraId="40095FD4" w14:textId="77777777" w:rsidR="00AF08E5" w:rsidRDefault="00E144F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elektronički zapis HZMO (staž osiguranja) ili potvrdu o podacima evidentiranim u bazi podataka Hrvatskog zavoda za mirovinsko osiguranje,</w:t>
      </w:r>
    </w:p>
    <w:p w14:paraId="42AE3004" w14:textId="77777777" w:rsidR="00AF08E5" w:rsidRDefault="00E144F1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pravu prvenstva ukoliko se kandidat na njega poziva</w:t>
      </w:r>
    </w:p>
    <w:p w14:paraId="32ECFE29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Navedene isprave odnosno prilozi dostavljaju se u neovjerenoj preslici.</w:t>
      </w:r>
    </w:p>
    <w:p w14:paraId="48DF3333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Prije sklapanja ugovora o radu odabrani/a kandidat/</w:t>
      </w:r>
      <w:proofErr w:type="spellStart"/>
      <w:r>
        <w:rPr>
          <w:rFonts w:ascii="Times New Roman" w:hAnsi="Times New Roman"/>
          <w:sz w:val="24"/>
        </w:rPr>
        <w:t>kinja</w:t>
      </w:r>
      <w:proofErr w:type="spellEnd"/>
      <w:r>
        <w:rPr>
          <w:rFonts w:ascii="Times New Roman" w:hAnsi="Times New Roman"/>
          <w:sz w:val="24"/>
        </w:rPr>
        <w:t xml:space="preserve"> dužan/na je sve navedene priloge odnosno isprave dostaviti na uvid u izvorniku ili u preslici ovjerenoj od strane javnog bilježnika sukladno Zakonu o javnom bilježništvu.</w:t>
      </w:r>
    </w:p>
    <w:p w14:paraId="35BC103B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Kandidati koje se pozivaju na pravo prednosti sukladno članku 102. Zakona o hrvatskim braniteljima iz Domovinskog rata i članovima njihovih obitelji (Narodne novine, broj 121/17, 98/19, 84/21, 156/23), članku 48. f Zakona o zaštiti vojnih i civilnih invalida rata (Narodne novine,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novine, broj  84/21), dužne su u prijavi na javni natječaj pozvati se na to pravo i uz prijavu priložiti svu propisanu dokumentaciju prema posebnom zakonu, a imaju prednost u odnosu na ostale kandidate samo pod jednakim uvjetima.</w:t>
      </w:r>
    </w:p>
    <w:p w14:paraId="0AC78612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 koji se u prijavi poziva na pravo prednosti pri zapošljavanju u skladu s člankom 102. Zakona o hrvatskim braniteljima iz Domovinskog rata i članovima njihovih obitelji (Narodne novine broj 121/17, 98/19, 84/21, 156/23), uz prijavu na natječaj dužan je priložiti i dokaze propisane člankom 103. stavak 1. Zakona o hrvatskim braniteljima iz Domovinskog rata i članovima njihovih obitelji.</w:t>
      </w:r>
    </w:p>
    <w:p w14:paraId="236F23D4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Poveznica na internetsku stranicu Ministarstva hrvatskih branitelja s popisom dokaza potrebnih za ostvarivanja prava prednosti:</w:t>
      </w:r>
    </w:p>
    <w:p w14:paraId="79BE33D6" w14:textId="77777777" w:rsidR="00AF08E5" w:rsidRDefault="002620A0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hyperlink r:id="rId7" w:history="1">
        <w:r w:rsidR="00E144F1">
          <w:rPr>
            <w:rStyle w:val="Hiperveza"/>
            <w:rFonts w:ascii="Times New Roman" w:hAnsi="Times New Roman"/>
            <w:color w:val="000000"/>
            <w:sz w:val="24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0D77EF3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 koji se u prijavi pozva na pravo prednosti pri zapošljavanju u skladu s člankom 48. Zakona o civilnim stradalnicima iz Domovinskog rata (Narodne novine, broj 84/21), uz prijavu na natječaj dužan je u prijavi na natječaj pozvati se na to pravo i uz prijavu dostaviti i dokaze iz stavka 1. članka 49. Zakona o civilnim stradalnicima iz Domovinskog rata</w:t>
      </w:r>
    </w:p>
    <w:p w14:paraId="362DDA77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Poveznica na internetsku stranicu Ministarstva hrvatskih branitelja s popisom dokaza potrebnih za ostvarivanja prava prednosti:</w:t>
      </w:r>
    </w:p>
    <w:p w14:paraId="1822C4D3" w14:textId="77777777" w:rsidR="00AF08E5" w:rsidRDefault="002620A0">
      <w:pPr>
        <w:spacing w:after="0" w:line="240" w:lineRule="auto"/>
        <w:jc w:val="both"/>
        <w:rPr>
          <w:rFonts w:ascii="Times New Roman" w:hAnsi="Times New Roman"/>
          <w:sz w:val="24"/>
        </w:rPr>
      </w:pPr>
      <w:hyperlink r:id="rId8" w:history="1">
        <w:r w:rsidR="00E144F1">
          <w:rPr>
            <w:rStyle w:val="Hiperveza"/>
            <w:rFonts w:ascii="Times New Roman" w:hAnsi="Times New Roman"/>
            <w:sz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E591F8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 odnosno potvrdu iz koje je vidljivo navedeno pravo te dokaz o tome na koji način mu je prestao radni odnos.</w:t>
      </w:r>
    </w:p>
    <w:p w14:paraId="6A1D9D39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Kandidat koji se u prijavi poziva na pravo prednosti pri zapošljavanju u skladu s člankom 9. Zakona o profesionalnoj rehabilitaciji i zapošljavanju osoba s invaliditetom dužan je osim dokaza o ispunjavanju traženih uvjeta priložiti i dokaz o utvrđenom statusu osobe s invaliditetom. </w:t>
      </w:r>
    </w:p>
    <w:p w14:paraId="0D259483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Kandidatom prijavljenim na natječaj smatrat će se samo osoba koja podnese pravodobnu i potpunu prijavu te ispunjava uvjete iz natječaja.</w:t>
      </w:r>
    </w:p>
    <w:p w14:paraId="3BB8927A" w14:textId="0B7834AB" w:rsidR="00D713FE" w:rsidRPr="00D713FE" w:rsidRDefault="00D713FE" w:rsidP="00D713FE">
      <w:pPr>
        <w:spacing w:before="30" w:after="30" w:line="240" w:lineRule="auto"/>
        <w:rPr>
          <w:rFonts w:ascii="Times New Roman" w:hAnsi="Times New Roman"/>
          <w:sz w:val="24"/>
        </w:rPr>
      </w:pPr>
      <w:r w:rsidRPr="00D713FE">
        <w:rPr>
          <w:rFonts w:ascii="Times New Roman" w:hAnsi="Times New Roman"/>
          <w:sz w:val="24"/>
        </w:rPr>
        <w:t>Termin, mjesto i način provjere znanja i sposobnosti odnosno vrednovanja kandidata, bit će objavljeni na službenoj stranici škole 3 (tri) dana prije održavanja istoga:</w:t>
      </w:r>
      <w:r w:rsidRPr="00696A01">
        <w:rPr>
          <w:rFonts w:cstheme="minorHAnsi"/>
          <w:color w:val="0070C0"/>
          <w:shd w:val="clear" w:color="auto" w:fill="FFFFFF"/>
          <w:lang w:eastAsia="hr-HR"/>
        </w:rPr>
        <w:t xml:space="preserve"> </w:t>
      </w:r>
      <w:hyperlink r:id="rId9" w:history="1">
        <w:r w:rsidR="001E0D01" w:rsidRPr="00284530">
          <w:rPr>
            <w:rStyle w:val="Hiperveza"/>
          </w:rPr>
          <w:t>https://os-samobor.skole.hr/</w:t>
        </w:r>
      </w:hyperlink>
      <w:r w:rsidRPr="00E2489D">
        <w:t>.</w:t>
      </w:r>
    </w:p>
    <w:p w14:paraId="75BF2247" w14:textId="77777777" w:rsidR="00AF08E5" w:rsidRDefault="00AF08E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09302F1" w14:textId="7BFECBCD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kandidate koji ispunjavaju formalne uvjete natječaja i koji su dostavili svu traženu dokumentaciju i pravodobnu prijavu, provest će se vrednovanje (razgovor s kandidatima) prema odredbama Pravilnika o načinu i postupku zapošljavanja koji je dostupan na mrežnim </w:t>
      </w:r>
      <w:r>
        <w:rPr>
          <w:rFonts w:ascii="Times New Roman" w:hAnsi="Times New Roman"/>
          <w:sz w:val="24"/>
        </w:rPr>
        <w:lastRenderedPageBreak/>
        <w:t xml:space="preserve">stranicama škole </w:t>
      </w:r>
      <w:hyperlink r:id="rId10" w:history="1">
        <w:r w:rsidR="00911B1D" w:rsidRPr="00284530">
          <w:rPr>
            <w:rStyle w:val="Hiperveza"/>
            <w:rFonts w:ascii="Times New Roman" w:hAnsi="Times New Roman"/>
            <w:sz w:val="24"/>
          </w:rPr>
          <w:t>https://os-samobor.skole.hr/</w:t>
        </w:r>
      </w:hyperlink>
      <w:r>
        <w:rPr>
          <w:rFonts w:ascii="Times New Roman" w:hAnsi="Times New Roman"/>
          <w:sz w:val="24"/>
        </w:rPr>
        <w:t>. Kandidat je obvezan odazvati se pozivu na razgovor, u protivnom sa smatra da je odustao od prijave na natječaj.</w:t>
      </w:r>
    </w:p>
    <w:p w14:paraId="62E4A8D9" w14:textId="0044658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Podnošenjem prijava na natječaj, kandidat daje izričitu privolu Osnovnoj školi </w:t>
      </w:r>
      <w:r w:rsidR="00987F0B">
        <w:rPr>
          <w:rFonts w:ascii="Times New Roman" w:hAnsi="Times New Roman"/>
          <w:sz w:val="24"/>
        </w:rPr>
        <w:t xml:space="preserve">Samobor, Samobor, </w:t>
      </w:r>
      <w:r>
        <w:rPr>
          <w:rFonts w:ascii="Times New Roman" w:hAnsi="Times New Roman"/>
          <w:sz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792E69BD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40E3D25" w14:textId="71AAFAEE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Pisane prijave s potrebnom dokumentacijom o ispunjavanju uvjeta iz natječaja dostaviti neposredno na adresu:</w:t>
      </w:r>
      <w:r w:rsidR="00987F0B">
        <w:rPr>
          <w:rFonts w:ascii="Times New Roman" w:hAnsi="Times New Roman"/>
          <w:color w:val="000000"/>
          <w:sz w:val="24"/>
        </w:rPr>
        <w:t xml:space="preserve"> </w:t>
      </w:r>
      <w:r w:rsidR="00987F0B" w:rsidRPr="00D833E1">
        <w:rPr>
          <w:rFonts w:ascii="Times New Roman" w:hAnsi="Times New Roman"/>
          <w:b/>
          <w:bCs/>
          <w:sz w:val="24"/>
        </w:rPr>
        <w:t xml:space="preserve">Osnovna škola Samobor, </w:t>
      </w:r>
      <w:proofErr w:type="spellStart"/>
      <w:r w:rsidR="00987F0B" w:rsidRPr="00D833E1">
        <w:rPr>
          <w:rFonts w:ascii="Times New Roman" w:hAnsi="Times New Roman"/>
          <w:b/>
          <w:bCs/>
          <w:sz w:val="24"/>
        </w:rPr>
        <w:t>Stražnička</w:t>
      </w:r>
      <w:proofErr w:type="spellEnd"/>
      <w:r w:rsidR="00987F0B" w:rsidRPr="00D833E1">
        <w:rPr>
          <w:rFonts w:ascii="Times New Roman" w:hAnsi="Times New Roman"/>
          <w:b/>
          <w:bCs/>
          <w:sz w:val="24"/>
        </w:rPr>
        <w:t xml:space="preserve"> 14.,</w:t>
      </w:r>
      <w:r w:rsidR="00464742">
        <w:rPr>
          <w:rFonts w:ascii="Times New Roman" w:hAnsi="Times New Roman"/>
          <w:b/>
          <w:bCs/>
          <w:sz w:val="24"/>
        </w:rPr>
        <w:t xml:space="preserve"> </w:t>
      </w:r>
      <w:r w:rsidR="00987F0B" w:rsidRPr="00D833E1">
        <w:rPr>
          <w:rFonts w:ascii="Times New Roman" w:hAnsi="Times New Roman"/>
          <w:b/>
          <w:bCs/>
          <w:sz w:val="24"/>
        </w:rPr>
        <w:t>10430 Samobor.</w:t>
      </w:r>
    </w:p>
    <w:p w14:paraId="314C599B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9166CBE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Nepravodobne i nepotpune prijave neće se razmatrati.</w:t>
      </w:r>
    </w:p>
    <w:p w14:paraId="4C56A245" w14:textId="637219A6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rezultatima natječaja kandidati će biti obaviješteni putem mrežne stranice Škole </w:t>
      </w:r>
      <w:hyperlink r:id="rId11" w:history="1">
        <w:r w:rsidR="00911B1D" w:rsidRPr="00284530">
          <w:rPr>
            <w:rStyle w:val="Hiperveza"/>
            <w:rFonts w:ascii="Times New Roman" w:hAnsi="Times New Roman"/>
            <w:sz w:val="24"/>
          </w:rPr>
          <w:t>https://os-samobor.skole.hr/</w:t>
        </w:r>
      </w:hyperlink>
      <w:r>
        <w:rPr>
          <w:rFonts w:ascii="Times New Roman" w:hAnsi="Times New Roman"/>
          <w:sz w:val="24"/>
        </w:rPr>
        <w:t>. U slučaju da se na natječaj prijave kandidati/kinje koji se pozivaju na pravo prednosti pri zapošljavanju prema posebnom propisu, svi će kandidati biti obaviješteni i prema članku 12. stavku 2. Pravilnika.</w:t>
      </w:r>
    </w:p>
    <w:p w14:paraId="329C0476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5D6D26E" w14:textId="3F15ABB4" w:rsidR="00AF08E5" w:rsidRPr="00BE6129" w:rsidRDefault="00E144F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Natječaj je objavljen dana </w:t>
      </w:r>
      <w:r w:rsidR="00AE30AA">
        <w:rPr>
          <w:rFonts w:ascii="Times New Roman" w:hAnsi="Times New Roman"/>
          <w:b/>
          <w:sz w:val="24"/>
          <w:u w:val="single"/>
        </w:rPr>
        <w:t>25</w:t>
      </w:r>
      <w:r w:rsidR="00417B25">
        <w:rPr>
          <w:rFonts w:ascii="Times New Roman" w:hAnsi="Times New Roman"/>
          <w:b/>
          <w:sz w:val="24"/>
          <w:u w:val="single"/>
        </w:rPr>
        <w:t xml:space="preserve">. </w:t>
      </w:r>
      <w:r w:rsidR="004D1781">
        <w:rPr>
          <w:rFonts w:ascii="Times New Roman" w:hAnsi="Times New Roman"/>
          <w:b/>
          <w:sz w:val="24"/>
          <w:u w:val="single"/>
        </w:rPr>
        <w:t>veljače</w:t>
      </w:r>
      <w:r w:rsidR="00987F0B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202</w:t>
      </w:r>
      <w:r w:rsidR="00417B25">
        <w:rPr>
          <w:rFonts w:ascii="Times New Roman" w:hAnsi="Times New Roman"/>
          <w:b/>
          <w:sz w:val="24"/>
          <w:u w:val="single"/>
        </w:rPr>
        <w:t>6</w:t>
      </w:r>
      <w:r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sz w:val="24"/>
        </w:rPr>
        <w:t xml:space="preserve"> godine na mrežnoj stranici i oglasnoj ploči Osnovne škole </w:t>
      </w:r>
      <w:r w:rsidR="00D833E1">
        <w:rPr>
          <w:rFonts w:ascii="Times New Roman" w:hAnsi="Times New Roman"/>
          <w:sz w:val="24"/>
        </w:rPr>
        <w:t>Samobor, Samobor</w:t>
      </w:r>
      <w:r w:rsidR="0046474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te mrežnoj stranici i oglasnoj ploči Hrvatskog zavoda za zapošljavanje i </w:t>
      </w:r>
      <w:r>
        <w:rPr>
          <w:rFonts w:ascii="Times New Roman" w:hAnsi="Times New Roman"/>
          <w:b/>
          <w:sz w:val="24"/>
        </w:rPr>
        <w:t xml:space="preserve">traje od </w:t>
      </w:r>
      <w:r w:rsidR="00AE30AA">
        <w:rPr>
          <w:rFonts w:ascii="Times New Roman" w:hAnsi="Times New Roman"/>
          <w:b/>
          <w:sz w:val="24"/>
        </w:rPr>
        <w:t>25</w:t>
      </w:r>
      <w:r w:rsidR="00417B25">
        <w:rPr>
          <w:rFonts w:ascii="Times New Roman" w:hAnsi="Times New Roman"/>
          <w:b/>
          <w:sz w:val="24"/>
        </w:rPr>
        <w:t xml:space="preserve">. </w:t>
      </w:r>
      <w:r w:rsidR="004D1781">
        <w:rPr>
          <w:rFonts w:ascii="Times New Roman" w:hAnsi="Times New Roman"/>
          <w:b/>
          <w:sz w:val="24"/>
        </w:rPr>
        <w:t xml:space="preserve">veljače </w:t>
      </w:r>
      <w:r>
        <w:rPr>
          <w:rFonts w:ascii="Times New Roman" w:hAnsi="Times New Roman"/>
          <w:b/>
          <w:sz w:val="24"/>
        </w:rPr>
        <w:t>202</w:t>
      </w:r>
      <w:r w:rsidR="00417B25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 do </w:t>
      </w:r>
      <w:r w:rsidR="00AE30AA">
        <w:rPr>
          <w:rFonts w:ascii="Times New Roman" w:hAnsi="Times New Roman"/>
          <w:b/>
          <w:sz w:val="24"/>
        </w:rPr>
        <w:t>05</w:t>
      </w:r>
      <w:r>
        <w:rPr>
          <w:rFonts w:ascii="Times New Roman" w:hAnsi="Times New Roman"/>
          <w:b/>
          <w:sz w:val="24"/>
        </w:rPr>
        <w:t>.</w:t>
      </w:r>
      <w:r w:rsidR="00BE6129">
        <w:rPr>
          <w:rFonts w:ascii="Times New Roman" w:hAnsi="Times New Roman"/>
          <w:b/>
          <w:sz w:val="24"/>
        </w:rPr>
        <w:t xml:space="preserve"> </w:t>
      </w:r>
      <w:r w:rsidR="00AE30AA">
        <w:rPr>
          <w:rFonts w:ascii="Times New Roman" w:hAnsi="Times New Roman"/>
          <w:b/>
          <w:sz w:val="24"/>
        </w:rPr>
        <w:t>ožujka</w:t>
      </w:r>
      <w:r w:rsidR="00902CCE">
        <w:rPr>
          <w:rFonts w:ascii="Times New Roman" w:hAnsi="Times New Roman"/>
          <w:b/>
          <w:sz w:val="24"/>
        </w:rPr>
        <w:t xml:space="preserve"> </w:t>
      </w:r>
      <w:r w:rsidR="00417B2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417B25">
        <w:rPr>
          <w:rFonts w:ascii="Times New Roman" w:hAnsi="Times New Roman"/>
          <w:b/>
          <w:sz w:val="24"/>
        </w:rPr>
        <w:t>6.</w:t>
      </w:r>
    </w:p>
    <w:p w14:paraId="7D53C0B1" w14:textId="77777777" w:rsidR="00AF08E5" w:rsidRDefault="00E144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1143460" w14:textId="5EC6A3A8" w:rsidR="00AF08E5" w:rsidRDefault="00987F0B">
      <w:pPr>
        <w:spacing w:after="0" w:line="240" w:lineRule="auto"/>
        <w:ind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Ravnatelj:</w:t>
      </w:r>
    </w:p>
    <w:p w14:paraId="4F29F3E8" w14:textId="5697FA85" w:rsidR="00AF08E5" w:rsidRDefault="00987F0B">
      <w:pPr>
        <w:spacing w:after="0" w:line="240" w:lineRule="auto"/>
        <w:ind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Igor Turček</w:t>
      </w:r>
    </w:p>
    <w:p w14:paraId="177EEB7E" w14:textId="77777777" w:rsidR="00AF08E5" w:rsidRDefault="00E144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B1CFCF0" w14:textId="77777777" w:rsidR="00AF08E5" w:rsidRDefault="00AF08E5">
      <w:pPr>
        <w:spacing w:after="0" w:line="240" w:lineRule="auto"/>
        <w:rPr>
          <w:rFonts w:ascii="Times New Roman" w:hAnsi="Times New Roman"/>
          <w:sz w:val="24"/>
        </w:rPr>
      </w:pPr>
    </w:p>
    <w:p w14:paraId="22207DEC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538B8E97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2BEA181D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EABE188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32F805CF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003A326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5696D78C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3D801AE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0C558A9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DE72D53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58C2B280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046C153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5736B69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7EC8850" w14:textId="77777777" w:rsidR="00AF08E5" w:rsidRDefault="00AF08E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83657ED" w14:textId="77777777" w:rsidR="00AF08E5" w:rsidRDefault="00AF08E5">
      <w:pPr>
        <w:spacing w:after="0" w:line="240" w:lineRule="auto"/>
        <w:rPr>
          <w:rFonts w:ascii="Times New Roman" w:hAnsi="Times New Roman"/>
          <w:sz w:val="24"/>
        </w:rPr>
      </w:pPr>
    </w:p>
    <w:sectPr w:rsidR="00AF08E5">
      <w:headerReference w:type="default" r:id="rId12"/>
      <w:headerReference w:type="first" r:id="rId13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092F" w14:textId="77777777" w:rsidR="002620A0" w:rsidRDefault="002620A0">
      <w:pPr>
        <w:spacing w:after="0" w:line="240" w:lineRule="auto"/>
      </w:pPr>
      <w:r>
        <w:separator/>
      </w:r>
    </w:p>
  </w:endnote>
  <w:endnote w:type="continuationSeparator" w:id="0">
    <w:p w14:paraId="5A3D5394" w14:textId="77777777" w:rsidR="002620A0" w:rsidRDefault="0026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07FB" w14:textId="77777777" w:rsidR="002620A0" w:rsidRDefault="002620A0">
      <w:pPr>
        <w:spacing w:after="0" w:line="240" w:lineRule="auto"/>
      </w:pPr>
      <w:r>
        <w:separator/>
      </w:r>
    </w:p>
  </w:footnote>
  <w:footnote w:type="continuationSeparator" w:id="0">
    <w:p w14:paraId="2F846570" w14:textId="77777777" w:rsidR="002620A0" w:rsidRDefault="0026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37B4" w14:textId="113A01BA" w:rsidR="00AF08E5" w:rsidRDefault="00AF08E5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B3CE" w14:textId="4E82F691" w:rsidR="00AF08E5" w:rsidRDefault="00AF08E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9B43F2C"/>
    <w:lvl w:ilvl="0" w:tplc="54BB05CF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587FE15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3C0E1CC2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011D5B8E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01333175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27DD2800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2955F7CC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56309105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28F53D5D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hybridMultilevel"/>
    <w:tmpl w:val="AD648658"/>
    <w:lvl w:ilvl="0" w:tplc="5F1FCA8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5BE10AA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EB321F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0845DF69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38E2E4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3AF32F2C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531BE66E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72D0945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4E78654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hybridMultilevel"/>
    <w:tmpl w:val="9ABC8E5A"/>
    <w:lvl w:ilvl="0" w:tplc="5F1FCA8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5BE10AA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EB321F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0845DF69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38E2E4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3AF32F2C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531BE66E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72D0945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4E78654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E5"/>
    <w:rsid w:val="0018088F"/>
    <w:rsid w:val="001E0D01"/>
    <w:rsid w:val="002620A0"/>
    <w:rsid w:val="002935D7"/>
    <w:rsid w:val="002B5993"/>
    <w:rsid w:val="002D775C"/>
    <w:rsid w:val="00417B25"/>
    <w:rsid w:val="00432351"/>
    <w:rsid w:val="00464742"/>
    <w:rsid w:val="004D1781"/>
    <w:rsid w:val="00583D97"/>
    <w:rsid w:val="006F63DA"/>
    <w:rsid w:val="00902CCE"/>
    <w:rsid w:val="00911B1D"/>
    <w:rsid w:val="00956869"/>
    <w:rsid w:val="00970ACC"/>
    <w:rsid w:val="00987F0B"/>
    <w:rsid w:val="00AE30AA"/>
    <w:rsid w:val="00AF08E5"/>
    <w:rsid w:val="00BE6129"/>
    <w:rsid w:val="00CC57DC"/>
    <w:rsid w:val="00D116F8"/>
    <w:rsid w:val="00D26A59"/>
    <w:rsid w:val="00D713FE"/>
    <w:rsid w:val="00D833E1"/>
    <w:rsid w:val="00DD7D25"/>
    <w:rsid w:val="00E144F1"/>
    <w:rsid w:val="00F3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4258E"/>
  <w15:docId w15:val="{B0A00991-CCA0-4A0E-84CA-5FB6EB4D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8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samobor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s-samobo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amobor.skole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cp:lastPrinted>2026-01-04T18:53:00Z</cp:lastPrinted>
  <dcterms:created xsi:type="dcterms:W3CDTF">2026-02-25T08:08:00Z</dcterms:created>
  <dcterms:modified xsi:type="dcterms:W3CDTF">2026-02-25T08:08:00Z</dcterms:modified>
</cp:coreProperties>
</file>