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4713F" w14:textId="187A8031" w:rsidR="00696A01" w:rsidRPr="00696A01" w:rsidRDefault="00696A01" w:rsidP="00386A22">
      <w:pPr>
        <w:shd w:val="clear" w:color="auto" w:fill="FFFFFF"/>
        <w:spacing w:before="300" w:after="150" w:line="240" w:lineRule="auto"/>
        <w:outlineLvl w:val="2"/>
        <w:rPr>
          <w:rFonts w:eastAsia="Times New Roman" w:cstheme="minorHAnsi"/>
          <w:sz w:val="36"/>
          <w:szCs w:val="36"/>
          <w:lang w:eastAsia="hr-HR"/>
        </w:rPr>
      </w:pPr>
      <w:r w:rsidRPr="00696A01">
        <w:rPr>
          <w:rFonts w:eastAsia="Times New Roman" w:cstheme="minorHAnsi"/>
          <w:sz w:val="36"/>
          <w:szCs w:val="36"/>
          <w:lang w:eastAsia="hr-HR"/>
        </w:rPr>
        <w:t xml:space="preserve">UČITELJ/ICA </w:t>
      </w:r>
      <w:r w:rsidR="00273550">
        <w:rPr>
          <w:rFonts w:eastAsia="Times New Roman" w:cstheme="minorHAnsi"/>
          <w:sz w:val="36"/>
          <w:szCs w:val="36"/>
          <w:lang w:eastAsia="hr-HR"/>
        </w:rPr>
        <w:t>GEOGRAFIJE</w:t>
      </w:r>
    </w:p>
    <w:p w14:paraId="44693E7A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Radno mjesto</w:t>
      </w:r>
    </w:p>
    <w:p w14:paraId="148E97D4" w14:textId="02E18D95" w:rsidR="00696A01" w:rsidRPr="00696A01" w:rsidRDefault="00696A01" w:rsidP="00696A01">
      <w:pPr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sz w:val="24"/>
          <w:szCs w:val="24"/>
          <w:lang w:eastAsia="hr-HR"/>
        </w:rPr>
        <w:t>Mjesto rada:</w:t>
      </w:r>
      <w:r w:rsidR="00C52C3E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A66EF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SAMOBOR</w:t>
      </w:r>
      <w:r w:rsidR="00EC15DC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D635AC3" w14:textId="77777777" w:rsidR="00696A01" w:rsidRPr="00696A01" w:rsidRDefault="0027355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5DF7AD07">
          <v:rect id="_x0000_i1025" style="width:0;height:0" o:hralign="center" o:hrstd="t" o:hrnoshade="t" o:hr="t" fillcolor="#888" stroked="f"/>
        </w:pict>
      </w:r>
    </w:p>
    <w:p w14:paraId="279DADE7" w14:textId="36AEB393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Broj traženih radnika: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</w:p>
    <w:p w14:paraId="67254032" w14:textId="77777777" w:rsidR="00696A01" w:rsidRPr="00696A01" w:rsidRDefault="0027355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1B5DF61">
          <v:rect id="_x0000_i1026" style="width:0;height:0" o:hralign="center" o:hrstd="t" o:hrnoshade="t" o:hr="t" fillcolor="#888" stroked="f"/>
        </w:pict>
      </w:r>
    </w:p>
    <w:p w14:paraId="1B1CB0BB" w14:textId="40493C38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Vrsta zaposlenja: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Na određeno</w:t>
      </w:r>
      <w:r w:rsidR="00E83DE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</w:p>
    <w:p w14:paraId="36B4C55C" w14:textId="77777777" w:rsidR="00696A01" w:rsidRPr="00696A01" w:rsidRDefault="0027355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9474D0D">
          <v:rect id="_x0000_i1027" style="width:0;height:0" o:hralign="center" o:hrstd="t" o:hrnoshade="t" o:hr="t" fillcolor="#888" stroked="f"/>
        </w:pict>
      </w:r>
    </w:p>
    <w:p w14:paraId="50042294" w14:textId="78A223DF" w:rsidR="006C70CA" w:rsidRPr="00696A01" w:rsidRDefault="00696A01" w:rsidP="006C70CA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Radno vrijeme: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273550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ne</w:t>
      </w:r>
      <w:r w:rsidR="00156A0C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p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uno radno vrijeme</w:t>
      </w:r>
      <w:r w:rsidR="00FF2714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273550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(20 sati tjedno)</w:t>
      </w:r>
    </w:p>
    <w:p w14:paraId="49AF5E88" w14:textId="48D5EE44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</w:p>
    <w:p w14:paraId="67CA6E48" w14:textId="4F690B3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Način rada: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EE6946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 xml:space="preserve"> </w:t>
      </w:r>
      <w:r w:rsidR="006C70C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2 smjene</w:t>
      </w:r>
    </w:p>
    <w:p w14:paraId="5BF5A90E" w14:textId="77777777" w:rsidR="00696A01" w:rsidRPr="00696A01" w:rsidRDefault="0027355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324E661A">
          <v:rect id="_x0000_i1028" style="width:0;height:0" o:hralign="center" o:hrstd="t" o:hrnoshade="t" o:hr="t" fillcolor="#888" stroked="f"/>
        </w:pict>
      </w:r>
    </w:p>
    <w:p w14:paraId="7A636350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Smještaj: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Nema smještaja</w:t>
      </w:r>
    </w:p>
    <w:p w14:paraId="51E5DD1C" w14:textId="77777777" w:rsidR="00696A01" w:rsidRPr="00696A01" w:rsidRDefault="0027355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04AFAEB8">
          <v:rect id="_x0000_i1029" style="width:0;height:0" o:hralign="center" o:hrstd="t" o:hrnoshade="t" o:hr="t" fillcolor="#888" stroked="f"/>
        </w:pict>
      </w:r>
    </w:p>
    <w:p w14:paraId="7A606E7C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Naknada za prijevoz: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U cijelosti</w:t>
      </w:r>
    </w:p>
    <w:p w14:paraId="607B79CA" w14:textId="77777777" w:rsidR="00696A01" w:rsidRPr="00696A01" w:rsidRDefault="0027355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62CE6FF4">
          <v:rect id="_x0000_i1030" style="width:0;height:0" o:hralign="center" o:hrstd="t" o:hrnoshade="t" o:hr="t" fillcolor="#888" stroked="f"/>
        </w:pict>
      </w:r>
    </w:p>
    <w:p w14:paraId="7BFC2634" w14:textId="19116FE1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od:</w:t>
      </w:r>
      <w:r w:rsidRPr="00696A01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 </w:t>
      </w:r>
      <w:r w:rsidR="000C3B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16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C3B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13528158" w14:textId="77777777" w:rsidR="00696A01" w:rsidRPr="00696A01" w:rsidRDefault="0027355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4A9DCCD">
          <v:rect id="_x0000_i1031" style="width:0;height:0" o:hralign="center" o:hrstd="t" o:hrnoshade="t" o:hr="t" fillcolor="#888" stroked="f"/>
        </w:pict>
      </w:r>
    </w:p>
    <w:p w14:paraId="5F38C889" w14:textId="65CC7139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 w:rsidRPr="00696A01">
        <w:rPr>
          <w:rFonts w:eastAsia="Times New Roman" w:cstheme="minorHAnsi"/>
          <w:sz w:val="24"/>
          <w:szCs w:val="24"/>
          <w:lang w:eastAsia="hr-HR"/>
        </w:rPr>
        <w:t>Natječaj vrijedi do:</w:t>
      </w:r>
      <w:r w:rsidR="00CA4093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C3BBD">
        <w:rPr>
          <w:rFonts w:eastAsia="Times New Roman" w:cstheme="minorHAnsi"/>
          <w:sz w:val="21"/>
          <w:szCs w:val="21"/>
          <w:shd w:val="clear" w:color="auto" w:fill="FFFFFF"/>
          <w:lang w:eastAsia="hr-HR"/>
        </w:rPr>
        <w:t>24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  <w:r w:rsidR="000C3BB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.202</w:t>
      </w:r>
      <w:r w:rsidR="00AD74AD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z w:val="21"/>
          <w:szCs w:val="21"/>
          <w:bdr w:val="none" w:sz="0" w:space="0" w:color="auto" w:frame="1"/>
          <w:shd w:val="clear" w:color="auto" w:fill="FFFFFF"/>
          <w:lang w:eastAsia="hr-HR"/>
        </w:rPr>
        <w:t>.</w:t>
      </w:r>
    </w:p>
    <w:p w14:paraId="543A7C93" w14:textId="65F07CBE" w:rsidR="00696A01" w:rsidRPr="00696A01" w:rsidRDefault="00273550" w:rsidP="00696A01">
      <w:pPr>
        <w:spacing w:before="30" w:after="3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pict w14:anchorId="2388734D">
          <v:rect id="_x0000_i1032" style="width:0;height:0" o:hralign="center" o:hrstd="t" o:hrnoshade="t" o:hr="t" fillcolor="#888" stroked="f"/>
        </w:pict>
      </w:r>
    </w:p>
    <w:p w14:paraId="62C9E3B9" w14:textId="77777777" w:rsidR="00696A01" w:rsidRPr="00696A01" w:rsidRDefault="00696A01" w:rsidP="00696A01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sz w:val="30"/>
          <w:szCs w:val="30"/>
          <w:lang w:eastAsia="hr-HR"/>
        </w:rPr>
      </w:pPr>
      <w:r w:rsidRPr="00696A01">
        <w:rPr>
          <w:rFonts w:eastAsia="Times New Roman" w:cstheme="minorHAnsi"/>
          <w:b/>
          <w:bCs/>
          <w:sz w:val="30"/>
          <w:szCs w:val="30"/>
          <w:lang w:eastAsia="hr-HR"/>
        </w:rPr>
        <w:t>Posloprimac</w:t>
      </w:r>
    </w:p>
    <w:p w14:paraId="7632259E" w14:textId="77777777" w:rsidR="00696A01" w:rsidRPr="00696A01" w:rsidRDefault="00696A01" w:rsidP="00696A01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z w:val="21"/>
          <w:szCs w:val="21"/>
          <w:lang w:eastAsia="hr-HR"/>
        </w:rPr>
        <w:br/>
      </w:r>
      <w:r w:rsidRPr="00696A01">
        <w:rPr>
          <w:rFonts w:eastAsia="Times New Roman" w:cstheme="minorHAnsi"/>
          <w:lang w:eastAsia="hr-HR"/>
        </w:rPr>
        <w:t>Razina obrazovanja: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Fakultet, akademija, magisterij, doktorat</w:t>
      </w:r>
    </w:p>
    <w:p w14:paraId="7CDA1070" w14:textId="77777777" w:rsidR="00696A01" w:rsidRPr="00696A01" w:rsidRDefault="00273550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44BC07BF">
          <v:rect id="_x0000_i1033" style="width:0;height:0" o:hralign="center" o:hrstd="t" o:hrnoshade="t" o:hr="t" fillcolor="#888" stroked="f"/>
        </w:pict>
      </w:r>
    </w:p>
    <w:p w14:paraId="54B58435" w14:textId="77777777" w:rsidR="00696A01" w:rsidRPr="00696A01" w:rsidRDefault="00696A01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t>Radno iskustvo: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Nije važno</w:t>
      </w:r>
    </w:p>
    <w:p w14:paraId="529DD845" w14:textId="77777777" w:rsidR="00696A01" w:rsidRPr="00696A01" w:rsidRDefault="00273550" w:rsidP="00696A01">
      <w:pPr>
        <w:spacing w:before="30" w:after="30" w:line="240" w:lineRule="auto"/>
        <w:rPr>
          <w:rFonts w:eastAsia="Times New Roman" w:cstheme="minorHAnsi"/>
          <w:lang w:eastAsia="hr-HR"/>
        </w:rPr>
      </w:pPr>
      <w:r>
        <w:rPr>
          <w:rFonts w:eastAsia="Times New Roman" w:cstheme="minorHAnsi"/>
          <w:lang w:eastAsia="hr-HR"/>
        </w:rPr>
        <w:pict w14:anchorId="7C81FBC1">
          <v:rect id="_x0000_i1034" style="width:0;height:0" o:hralign="center" o:hrstd="t" o:hrnoshade="t" o:hr="t" fillcolor="#888" stroked="f"/>
        </w:pict>
      </w:r>
    </w:p>
    <w:p w14:paraId="75563572" w14:textId="0CC76ED3" w:rsidR="00696A01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t>Ostale informacije: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="00521301">
        <w:rPr>
          <w:rFonts w:eastAsia="Times New Roman" w:cstheme="minorHAnsi"/>
          <w:shd w:val="clear" w:color="auto" w:fill="FFFFFF"/>
          <w:lang w:eastAsia="hr-HR"/>
        </w:rPr>
        <w:t>n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a temelju članka 107. Zakona o odgoju i obrazovanju u osnovnoj i srednjoj školi („Narodne novine“ broj: </w:t>
      </w:r>
      <w:r w:rsidR="00D42750" w:rsidRPr="00D42750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), članka 8. Pravilnika o radu Osnovne škole </w:t>
      </w:r>
      <w:r w:rsidR="00A66EF0">
        <w:rPr>
          <w:rFonts w:eastAsia="Times New Roman" w:cstheme="minorHAnsi"/>
          <w:shd w:val="clear" w:color="auto" w:fill="FFFFFF"/>
          <w:lang w:eastAsia="hr-HR"/>
        </w:rPr>
        <w:t>Samobor,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 Sa</w:t>
      </w:r>
      <w:r w:rsidR="00A66EF0">
        <w:rPr>
          <w:rFonts w:eastAsia="Times New Roman" w:cstheme="minorHAnsi"/>
          <w:shd w:val="clear" w:color="auto" w:fill="FFFFFF"/>
          <w:lang w:eastAsia="hr-HR"/>
        </w:rPr>
        <w:t>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i Pravilnika o načinu i postupku zapošljavanja, ravnatelj  Osnovne škole </w:t>
      </w:r>
      <w:r w:rsidR="00E83CC4">
        <w:rPr>
          <w:rFonts w:eastAsia="Times New Roman" w:cstheme="minorHAnsi"/>
          <w:shd w:val="clear" w:color="auto" w:fill="FFFFFF"/>
          <w:lang w:eastAsia="hr-HR"/>
        </w:rPr>
        <w:t xml:space="preserve">Samobor, </w:t>
      </w:r>
      <w:proofErr w:type="spellStart"/>
      <w:r w:rsidR="00E83CC4">
        <w:rPr>
          <w:rFonts w:eastAsia="Times New Roman" w:cstheme="minorHAnsi"/>
          <w:shd w:val="clear" w:color="auto" w:fill="FFFFFF"/>
          <w:lang w:eastAsia="hr-HR"/>
        </w:rPr>
        <w:t>Stražnička</w:t>
      </w:r>
      <w:proofErr w:type="spellEnd"/>
      <w:r w:rsidR="00E83CC4">
        <w:rPr>
          <w:rFonts w:eastAsia="Times New Roman" w:cstheme="minorHAnsi"/>
          <w:shd w:val="clear" w:color="auto" w:fill="FFFFFF"/>
          <w:lang w:eastAsia="hr-HR"/>
        </w:rPr>
        <w:t xml:space="preserve"> 14.,10430 Samobor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objavljuje:</w:t>
      </w:r>
    </w:p>
    <w:p w14:paraId="2EB7222F" w14:textId="02D7D874" w:rsidR="005D3620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 A T J E Č A J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za popunu radn</w:t>
      </w:r>
      <w:r w:rsidR="00DE5A10" w:rsidRPr="00386A22">
        <w:rPr>
          <w:rFonts w:eastAsia="Times New Roman" w:cstheme="minorHAnsi"/>
          <w:shd w:val="clear" w:color="auto" w:fill="FFFFFF"/>
          <w:lang w:eastAsia="hr-HR"/>
        </w:rPr>
        <w:t>og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mjesta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1. </w:t>
      </w:r>
      <w:r w:rsidRPr="00146F72">
        <w:rPr>
          <w:rFonts w:eastAsia="Times New Roman" w:cstheme="minorHAnsi"/>
          <w:b/>
          <w:shd w:val="clear" w:color="auto" w:fill="FFFFFF"/>
          <w:lang w:eastAsia="hr-HR"/>
        </w:rPr>
        <w:t>UČITELJ</w:t>
      </w:r>
      <w:r w:rsidR="0053242D" w:rsidRPr="00146F72">
        <w:rPr>
          <w:rFonts w:eastAsia="Times New Roman" w:cstheme="minorHAnsi"/>
          <w:b/>
          <w:shd w:val="clear" w:color="auto" w:fill="FFFFFF"/>
          <w:lang w:eastAsia="hr-HR"/>
        </w:rPr>
        <w:t>/ICA</w:t>
      </w:r>
      <w:r w:rsidR="006453A1">
        <w:rPr>
          <w:rFonts w:eastAsia="Times New Roman" w:cstheme="minorHAnsi"/>
          <w:b/>
          <w:shd w:val="clear" w:color="auto" w:fill="FFFFFF"/>
          <w:lang w:eastAsia="hr-HR"/>
        </w:rPr>
        <w:t xml:space="preserve"> </w:t>
      </w:r>
      <w:r w:rsidR="00273550">
        <w:rPr>
          <w:rFonts w:eastAsia="Times New Roman" w:cstheme="minorHAnsi"/>
          <w:b/>
          <w:shd w:val="clear" w:color="auto" w:fill="FFFFFF"/>
          <w:lang w:eastAsia="hr-HR"/>
        </w:rPr>
        <w:t>GEOGRAFIJE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(m/ž) – radni odnos na određeno </w:t>
      </w:r>
      <w:r w:rsidR="00273550">
        <w:rPr>
          <w:rFonts w:eastAsia="Times New Roman" w:cstheme="minorHAnsi"/>
          <w:shd w:val="clear" w:color="auto" w:fill="FFFFFF"/>
          <w:lang w:eastAsia="hr-HR"/>
        </w:rPr>
        <w:t>ne</w:t>
      </w:r>
      <w:r w:rsidRPr="00696A01">
        <w:rPr>
          <w:rFonts w:eastAsia="Times New Roman" w:cstheme="minorHAnsi"/>
          <w:shd w:val="clear" w:color="auto" w:fill="FFFFFF"/>
          <w:lang w:eastAsia="hr-HR"/>
        </w:rPr>
        <w:t>puno radno vrijeme</w:t>
      </w:r>
      <w:r w:rsidR="00273550">
        <w:rPr>
          <w:rFonts w:eastAsia="Times New Roman" w:cstheme="minorHAnsi"/>
          <w:shd w:val="clear" w:color="auto" w:fill="FFFFFF"/>
          <w:lang w:eastAsia="hr-HR"/>
        </w:rPr>
        <w:t xml:space="preserve"> (20 sati tjedno)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– </w:t>
      </w:r>
      <w:r w:rsidR="004F30C8">
        <w:rPr>
          <w:rFonts w:eastAsia="Times New Roman" w:cstheme="minorHAnsi"/>
          <w:shd w:val="clear" w:color="auto" w:fill="FFFFFF"/>
          <w:lang w:eastAsia="hr-HR"/>
        </w:rPr>
        <w:t>1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izvršitelj</w:t>
      </w:r>
      <w:r w:rsidR="00521301">
        <w:rPr>
          <w:rFonts w:eastAsia="Times New Roman" w:cstheme="minorHAnsi"/>
          <w:shd w:val="clear" w:color="auto" w:fill="FFFFFF"/>
          <w:lang w:eastAsia="hr-HR"/>
        </w:rPr>
        <w:t>/</w:t>
      </w:r>
      <w:proofErr w:type="spellStart"/>
      <w:r w:rsidR="00521301">
        <w:rPr>
          <w:rFonts w:eastAsia="Times New Roman" w:cstheme="minorHAnsi"/>
          <w:shd w:val="clear" w:color="auto" w:fill="FFFFFF"/>
          <w:lang w:eastAsia="hr-HR"/>
        </w:rPr>
        <w:t>ica</w:t>
      </w:r>
      <w:proofErr w:type="spellEnd"/>
      <w:r w:rsidR="00B67FF1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B67FF1" w:rsidRPr="00B67FF1">
        <w:rPr>
          <w:rFonts w:eastAsia="Times New Roman" w:cstheme="minorHAnsi"/>
          <w:shd w:val="clear" w:color="auto" w:fill="FFFFFF"/>
          <w:lang w:eastAsia="hr-HR"/>
        </w:rPr>
        <w:t>uz uvjet probnog rada od 6 mjeseci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UVJETI: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opći uvjeti sukladno općim propisima o radu, te posebni uvjeti propisani Zakonom o odgoju i obrazovanju u osnovnoj i srednjoj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521301" w:rsidRPr="00521301">
        <w:rPr>
          <w:rFonts w:eastAsia="Times New Roman" w:cstheme="minorHAnsi"/>
          <w:shd w:val="clear" w:color="auto" w:fill="FFFFFF"/>
          <w:lang w:eastAsia="hr-HR"/>
        </w:rPr>
        <w:t>87/08, 86/09, 92/10, 105/10, 90/11, 5/12, 16/12, 86/12, 126/12, 94/13, 152/14, 07/17, 68/18, 98/19, 64/20, 151/22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) i Pravilnikom o odgovarajućoj vrsti obrazovanja učitelja i stručnih suradnika u osnovnoj školi („Narodne Novine“ broj</w:t>
      </w:r>
      <w:r w:rsidR="0053242D">
        <w:rPr>
          <w:rFonts w:eastAsia="Times New Roman" w:cstheme="minorHAnsi"/>
          <w:shd w:val="clear" w:color="auto" w:fill="FFFFFF"/>
          <w:lang w:eastAsia="hr-HR"/>
        </w:rPr>
        <w:t>: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6/19 i 75/20).</w:t>
      </w:r>
    </w:p>
    <w:p w14:paraId="0D0C37FC" w14:textId="07FDCD3C" w:rsidR="002A106F" w:rsidRPr="00386A22" w:rsidRDefault="00696A01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lastRenderedPageBreak/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Na natječaj se mogu javiti osobe oba spola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te izrazi koji se koriste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 xml:space="preserve"> u muškom rodu u tekstu natječaja</w:t>
      </w:r>
      <w:r w:rsidR="003E13AC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A106F" w:rsidRPr="00386A22">
        <w:rPr>
          <w:rFonts w:eastAsia="Times New Roman" w:cstheme="minorHAnsi"/>
          <w:shd w:val="clear" w:color="auto" w:fill="FFFFFF"/>
          <w:lang w:eastAsia="hr-HR"/>
        </w:rPr>
        <w:t>zbog sadržajnog oblikovanja teksta su neutralni i odnose se i na muške i ženske osobe.</w:t>
      </w:r>
    </w:p>
    <w:p w14:paraId="1C866287" w14:textId="77777777" w:rsidR="000C28E7" w:rsidRDefault="00696A01" w:rsidP="000C28E7">
      <w:pPr>
        <w:rPr>
          <w:rFonts w:eastAsia="Times New Roman" w:cstheme="minorHAnsi"/>
          <w:b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>U prijavi je potrebno navesti ime i prezime, adresu stanovanja, broj mobitela, e-mail adresu te naziv radnog mjesta na koje se kandidat prijavljuje.</w:t>
      </w:r>
      <w:r w:rsidRPr="00146F72">
        <w:rPr>
          <w:rFonts w:eastAsia="Times New Roman" w:cstheme="minorHAnsi"/>
          <w:shd w:val="clear" w:color="auto" w:fill="FFFFFF"/>
          <w:lang w:eastAsia="hr-HR"/>
        </w:rPr>
        <w:br/>
      </w:r>
    </w:p>
    <w:p w14:paraId="35D76AB3" w14:textId="6A7E9C13" w:rsidR="000C28E7" w:rsidRDefault="000C28E7" w:rsidP="000C28E7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b/>
          <w:shd w:val="clear" w:color="auto" w:fill="FFFFFF"/>
          <w:lang w:eastAsia="hr-HR"/>
        </w:rPr>
        <w:t>N</w:t>
      </w:r>
      <w:r w:rsidR="00146F72" w:rsidRPr="000C28E7">
        <w:rPr>
          <w:rFonts w:eastAsia="Times New Roman" w:cstheme="minorHAnsi"/>
          <w:b/>
          <w:shd w:val="clear" w:color="auto" w:fill="FFFFFF"/>
          <w:lang w:eastAsia="hr-HR"/>
        </w:rPr>
        <w:t>a natječaj obavezno priložiti</w:t>
      </w:r>
      <w:r w:rsidR="00146F72" w:rsidRPr="00146F72">
        <w:rPr>
          <w:rFonts w:eastAsia="Times New Roman" w:cstheme="minorHAnsi"/>
          <w:shd w:val="clear" w:color="auto" w:fill="FFFFFF"/>
          <w:lang w:eastAsia="hr-HR"/>
        </w:rPr>
        <w:t xml:space="preserve"> :</w:t>
      </w:r>
    </w:p>
    <w:p w14:paraId="32D01532" w14:textId="1636663D" w:rsidR="00DE5A10" w:rsidRDefault="000C28E7" w:rsidP="00146F72">
      <w:pPr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 </w:t>
      </w:r>
      <w:r w:rsidRPr="00146F72">
        <w:rPr>
          <w:rFonts w:eastAsia="Times New Roman" w:cstheme="minorHAnsi"/>
          <w:shd w:val="clear" w:color="auto" w:fill="FFFFFF"/>
          <w:lang w:eastAsia="hr-HR"/>
        </w:rPr>
        <w:t>pisanu i vlastoručno potpisanu </w:t>
      </w:r>
      <w:r>
        <w:rPr>
          <w:rFonts w:eastAsia="Times New Roman" w:cstheme="minorHAnsi"/>
          <w:shd w:val="clear" w:color="auto" w:fill="FFFFFF"/>
          <w:lang w:eastAsia="hr-HR"/>
        </w:rPr>
        <w:t>prijavu,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životopis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diplomu, odnosno dokaz o stečenoj stručnoj spremi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dokaz o državljanstvu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>-</w:t>
      </w:r>
      <w:r w:rsidR="005D3620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uvjerenje da nije pod istragom i da se protiv kandidata ne vodi kazneni postupak glede zapreka za zasnivanje radnog odnosa iz članka 106. Zakona o odgoju i obrazovanju u osnovnoj i srednjoj školi, ne starije od dana raspisivanja natječaja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  <w:r w:rsidR="00696A01" w:rsidRPr="00696A01">
        <w:rPr>
          <w:rFonts w:eastAsia="Times New Roman" w:cstheme="minorHAnsi"/>
          <w:lang w:eastAsia="hr-HR"/>
        </w:rPr>
        <w:br/>
      </w: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696A01" w:rsidRPr="00696A01">
        <w:rPr>
          <w:rFonts w:eastAsia="Times New Roman" w:cstheme="minorHAnsi"/>
          <w:shd w:val="clear" w:color="auto" w:fill="FFFFFF"/>
          <w:lang w:eastAsia="hr-HR"/>
        </w:rPr>
        <w:t>elektronički zapis ili potvrdu o podacima evidentiranim u matičnoj evidenciji Hrvatskog zavoda za mirovinsko osiguranje, ne starije od 30 dana</w:t>
      </w:r>
      <w:r w:rsidR="005D3620">
        <w:rPr>
          <w:rFonts w:eastAsia="Times New Roman" w:cstheme="minorHAnsi"/>
          <w:shd w:val="clear" w:color="auto" w:fill="FFFFFF"/>
          <w:lang w:eastAsia="hr-HR"/>
        </w:rPr>
        <w:t>,</w:t>
      </w:r>
    </w:p>
    <w:p w14:paraId="4A5A86B6" w14:textId="0B7B6DA7" w:rsidR="005D3620" w:rsidRPr="00386A22" w:rsidRDefault="000C28E7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- </w:t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 xml:space="preserve"> dokaz o pravu prvenstva ukoliko se kandidat na njega poziva.</w:t>
      </w:r>
    </w:p>
    <w:p w14:paraId="6084C4DB" w14:textId="77777777" w:rsidR="005D3620" w:rsidRPr="005D3620" w:rsidRDefault="00696A01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="005D3620" w:rsidRPr="005D3620">
        <w:rPr>
          <w:rFonts w:eastAsia="Times New Roman" w:cstheme="minorHAnsi"/>
          <w:shd w:val="clear" w:color="auto" w:fill="FFFFFF"/>
          <w:lang w:eastAsia="hr-HR"/>
        </w:rPr>
        <w:t>Navedene isprave odnosno prilozi dostavljaju se u neovjerenoj preslici.</w:t>
      </w:r>
    </w:p>
    <w:p w14:paraId="222F883B" w14:textId="6080F92C" w:rsidR="00B7302F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5D3620">
        <w:rPr>
          <w:rFonts w:eastAsia="Times New Roman" w:cstheme="minorHAnsi"/>
          <w:shd w:val="clear" w:color="auto" w:fill="FFFFFF"/>
          <w:lang w:eastAsia="hr-HR"/>
        </w:rPr>
        <w:t>Prije sklapanja ugovora o radu odabrani kandidat dužan je sve navedene priloge odnosno isprave dostaviti u izvorniku ili u preslici ovjerenoj od strane javnog bilježnika sukladno Zakonu o javnom bilježništvu  („Narodne novine“, broj: 78/93., 29/94., 162/98., 16/07., 75/09., 120/16. i  57/22.) na uvid.</w:t>
      </w:r>
    </w:p>
    <w:p w14:paraId="2865A09C" w14:textId="5DCF3831" w:rsidR="00312FEB" w:rsidRDefault="00312FEB" w:rsidP="00696A01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3CFA54D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Kandidat koji je  stekao inozemnu obrazovnu kvalifikaciju u inozemstvu dužan je uz prijavu na natječaj priložiti rješenje određenog visokog učilišta o priznavanju potpune istovrijednosti u skladu sa Zakonom o priznavanju istovrijednosti stranih školskih svjedodžbi i diploma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57/96. i 21/00.) ili rješenje Agencije za znanost i visoko obrazovanje o stručnom priznavanju inozemne visokoškolske kvalifikacije u skladu sa Zakonom o priznavanju inozemnih obrazovnih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312FEB">
        <w:rPr>
          <w:rFonts w:eastAsia="Times New Roman" w:cstheme="minorHAnsi"/>
          <w:shd w:val="clear" w:color="auto" w:fill="FFFFFF"/>
          <w:lang w:eastAsia="hr-HR"/>
        </w:rPr>
        <w:t xml:space="preserve"> 158/03., 198/03., 138/06. i 45/11.) te u skladu sa Zakonom o reguliranim profesijama i priznavanju inozemnih stručnih kvalifikacija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55063D">
        <w:rPr>
          <w:rFonts w:eastAsia="Times New Roman" w:cstheme="minorHAnsi"/>
          <w:shd w:val="clear" w:color="auto" w:fill="FFFFFF"/>
          <w:lang w:eastAsia="hr-HR"/>
        </w:rPr>
        <w:t>82/15., 70/19 i 47/20)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12FEB">
        <w:rPr>
          <w:rFonts w:eastAsia="Times New Roman" w:cstheme="minorHAnsi"/>
          <w:shd w:val="clear" w:color="auto" w:fill="FFFFFF"/>
          <w:lang w:eastAsia="hr-HR"/>
        </w:rPr>
        <w:t>rješenje Ministarstva znanosti i obrazovanja o priznavanju inozemne stručne kvalifikacije radi pristupa reguliranoj profesiji.</w:t>
      </w:r>
    </w:p>
    <w:p w14:paraId="6A9512AB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B93C4A">
        <w:rPr>
          <w:rFonts w:eastAsia="Times New Roman" w:cstheme="minorHAnsi"/>
          <w:shd w:val="clear" w:color="auto" w:fill="FFFFFF"/>
          <w:lang w:eastAsia="hr-HR"/>
        </w:rPr>
        <w:t>Kandidati koji se pozivaju na pravo prednosti pri zapošljavanju sukladno:</w:t>
      </w:r>
    </w:p>
    <w:p w14:paraId="73FA1929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102. Zakona o hrvatskih branitelja iz Domovinskog rata i članova njihovih obitelji (NN br. 121/17, 98/19 i 84/21);</w:t>
      </w:r>
    </w:p>
    <w:p w14:paraId="5CA44170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– članku 48.f Zakona o zaštiti vojnih i civilnih invalida rata (NN br. 33/92, 77/92, 27/93, 58/93, 2/94, 76/94, 108/95, 108/96, 82/01, 103/03, 148/13 i 98/19);</w:t>
      </w:r>
    </w:p>
    <w:p w14:paraId="246F562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 xml:space="preserve">– članku 9. Zakona o profesionalnoj rehabilitaciji i zapošljavanju osoba s invaliditetom (NN br. 157/13, 152/14,39/18 i 32/20), </w:t>
      </w:r>
    </w:p>
    <w:p w14:paraId="5E4908A8" w14:textId="77777777" w:rsidR="005D3620" w:rsidRPr="00B93C4A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-članku 48. Zakona o civilnim stradalnicima iz Domovinskog rata (NN broj 84/21)</w:t>
      </w:r>
    </w:p>
    <w:p w14:paraId="32DE03D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B93C4A">
        <w:rPr>
          <w:rFonts w:eastAsia="Times New Roman" w:cstheme="minorHAnsi"/>
          <w:shd w:val="clear" w:color="auto" w:fill="FFFFFF"/>
          <w:lang w:eastAsia="hr-HR"/>
        </w:rPr>
        <w:t>dužni su se u prijavi na natječaj pozvati na to pravo te imaju prednost u odnosu na ostale kandidate samo pod jednakim uvjetima.</w:t>
      </w:r>
    </w:p>
    <w:p w14:paraId="0A468E7A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4FD48E59" w14:textId="77777777" w:rsidR="005D3620" w:rsidRPr="00246C56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 xml:space="preserve">Kandidat koji se poziva u prijavi na natječaj na pravo prednosti pri zapošljavanju u skladu s člankom 102. Zakona o hrvatskih branitelja iz Domovinskog rata i članova njihovih obitelji, uz prijavu na javni </w:t>
      </w:r>
      <w:r w:rsidRPr="00246C56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natječaj dužan je osim dokaza o ispunjavanju traženih uvjeta, priložiti i dokaze propisane člankom 103. stavkom 1. Zakona o hrvatskim braniteljima iz Domovinskog rata i članovima njihovih obitelji, </w:t>
      </w:r>
      <w:bookmarkStart w:id="0" w:name="_Hlk89072412"/>
      <w:r w:rsidRPr="00246C56">
        <w:rPr>
          <w:rFonts w:eastAsia="Times New Roman" w:cstheme="minorHAnsi"/>
          <w:shd w:val="clear" w:color="auto" w:fill="FFFFFF"/>
          <w:lang w:eastAsia="hr-HR"/>
        </w:rPr>
        <w:t>a koji su objavljeni na web-stranici Ministarstva hrvatskih branitelja:</w:t>
      </w:r>
    </w:p>
    <w:bookmarkEnd w:id="0"/>
    <w:p w14:paraId="2865D6B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fldChar w:fldCharType="begin"/>
      </w:r>
      <w:r>
        <w:rPr>
          <w:rFonts w:eastAsia="Times New Roman" w:cstheme="minorHAnsi"/>
          <w:shd w:val="clear" w:color="auto" w:fill="FFFFFF"/>
          <w:lang w:eastAsia="hr-HR"/>
        </w:rPr>
        <w:instrText xml:space="preserve"> HYPERLINK "</w:instrText>
      </w:r>
      <w:r w:rsidRPr="00B93C4A">
        <w:rPr>
          <w:rFonts w:eastAsia="Times New Roman" w:cstheme="minorHAnsi"/>
          <w:shd w:val="clear" w:color="auto" w:fill="FFFFFF"/>
          <w:lang w:eastAsia="hr-HR"/>
        </w:rPr>
        <w:instrText>https://branitelji.gov.hr/UserDocsImages//dokumenti/Nikola//popis%20dokaza%20za%20ostvarivanje%20prava%20prednosti%20pri%20zapo%C5%A1ljavanju-%20ZOHBDR%202021.pdf</w:instrText>
      </w:r>
      <w:r>
        <w:rPr>
          <w:rFonts w:eastAsia="Times New Roman" w:cstheme="minorHAnsi"/>
          <w:shd w:val="clear" w:color="auto" w:fill="FFFFFF"/>
          <w:lang w:eastAsia="hr-HR"/>
        </w:rPr>
        <w:instrText xml:space="preserve">" </w:instrText>
      </w:r>
      <w:r>
        <w:rPr>
          <w:rFonts w:eastAsia="Times New Roman" w:cstheme="minorHAnsi"/>
          <w:shd w:val="clear" w:color="auto" w:fill="FFFFFF"/>
          <w:lang w:eastAsia="hr-HR"/>
        </w:rPr>
        <w:fldChar w:fldCharType="separate"/>
      </w:r>
      <w:r w:rsidRPr="0077023B">
        <w:rPr>
          <w:rStyle w:val="Hiperveza"/>
          <w:rFonts w:eastAsia="Times New Roman" w:cstheme="minorHAnsi"/>
          <w:shd w:val="clear" w:color="auto" w:fill="FFFFFF"/>
          <w:lang w:eastAsia="hr-HR"/>
        </w:rPr>
        <w:t>https://branitelji.gov.hr/UserDocsImages//dokumenti/Nikola//popis%20dokaza%20za%20ostvarivanje%20prava%20prednosti%20pri%20zapo%C5%A1ljavanju-%20ZOHBDR%202021.pdf</w:t>
      </w:r>
      <w:r>
        <w:rPr>
          <w:rFonts w:eastAsia="Times New Roman" w:cstheme="minorHAnsi"/>
          <w:shd w:val="clear" w:color="auto" w:fill="FFFFFF"/>
          <w:lang w:eastAsia="hr-HR"/>
        </w:rPr>
        <w:fldChar w:fldCharType="end"/>
      </w:r>
    </w:p>
    <w:p w14:paraId="65EB9B13" w14:textId="77777777" w:rsidR="005D3620" w:rsidRDefault="005D3620" w:rsidP="005D3620">
      <w:pPr>
        <w:spacing w:before="30" w:after="30" w:line="240" w:lineRule="auto"/>
      </w:pPr>
    </w:p>
    <w:p w14:paraId="1AA90B43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zapošljavaju sukladno članku 48.f Zakona o zaštiti vojnih i civilnih invalida rata, uz prijavu na javni natječaj dužan je osim dokaza o ispunjavanju traženih uvjeta, priložiti i rješenje, odnosno potvrdu iz koje je vidljivo navedeno pravo te dokaz o tome na koji način mu je prestao radni odnos.</w:t>
      </w:r>
    </w:p>
    <w:p w14:paraId="6221B74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246C56">
        <w:rPr>
          <w:rFonts w:eastAsia="Times New Roman" w:cstheme="minorHAnsi"/>
          <w:shd w:val="clear" w:color="auto" w:fill="FFFFFF"/>
          <w:lang w:eastAsia="hr-HR"/>
        </w:rPr>
        <w:t>Kandidat koji se u prijavi poziva na pravo prednosti pri zapošljavanju u skladu s člankom 9. Zakona o profesionalnoj rehabilitaciji i zapošljavanju osoba s invaliditetom dužan je osim dokaza o ispunjavanju traženih uvjeta, priložiti i dokaz o invaliditetu.</w:t>
      </w:r>
    </w:p>
    <w:p w14:paraId="4280B92B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5F4C7E10" w14:textId="77777777" w:rsidR="005D3620" w:rsidRPr="00F2540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Kandidat koji se u prijavi poziva na prednost pri zapošljavanju u skladu s člankom 48. Zakona o civilnim stradalnicima iz Domovinskog rata </w:t>
      </w:r>
      <w:r w:rsidRPr="000576FB">
        <w:rPr>
          <w:rFonts w:eastAsia="Times New Roman" w:cstheme="minorHAnsi"/>
          <w:shd w:val="clear" w:color="auto" w:fill="FFFFFF"/>
          <w:lang w:eastAsia="hr-HR"/>
        </w:rPr>
        <w:t xml:space="preserve">(„Narodne novine“, broj: </w:t>
      </w:r>
      <w:r w:rsidRPr="00F25402">
        <w:rPr>
          <w:rFonts w:eastAsia="Times New Roman" w:cstheme="minorHAnsi"/>
          <w:shd w:val="clear" w:color="auto" w:fill="FFFFFF"/>
          <w:lang w:eastAsia="hr-HR"/>
        </w:rPr>
        <w:t xml:space="preserve">84/21), uz prijavu na natječaj dužan je u prijavi na natječaj pozvati se na to pravo i uz prijavu dostaviti i dokaze iz stavka 1. članka 49. Zakona o civilnim stradalnicima iz Domovinskog rata koji su objavljeni na web-stranici Ministarstva hrvatskih branitelja: </w:t>
      </w:r>
    </w:p>
    <w:p w14:paraId="148D04AE" w14:textId="77777777" w:rsidR="005D3620" w:rsidRDefault="0027355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hyperlink r:id="rId4" w:history="1">
        <w:r w:rsidR="005D3620" w:rsidRPr="0077023B">
          <w:rPr>
            <w:rStyle w:val="Hiperveza"/>
            <w:rFonts w:eastAsia="Times New Roman" w:cstheme="minorHAnsi"/>
            <w:shd w:val="clear" w:color="auto" w:fill="FFFFFF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0F94B06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76BFE76A" w14:textId="5005839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kandidatima koji ispunjavaju uvjete iz natječaja i pravodobno su dostavili potpune prijave bit će proveden postupak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provjere znanja i sposobnosti odnosno </w:t>
      </w:r>
      <w:r w:rsidR="00AC73A5" w:rsidRPr="00AC73A5">
        <w:rPr>
          <w:rFonts w:eastAsia="Times New Roman" w:cstheme="minorHAnsi"/>
          <w:shd w:val="clear" w:color="auto" w:fill="FFFFFF"/>
          <w:lang w:eastAsia="hr-HR"/>
        </w:rPr>
        <w:t>vrednovanja – razgovor kandidata i  povjerenstva koje sudjeluje u procjeni kandidata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</w:p>
    <w:p w14:paraId="3B1DBD3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Termin, mjesto i način provjere znanja i sposobnosti odnosno vrednovanja kandidata, bit će objavljeni na službenoj stranici škole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3 (tri) dana prije održavanja istoga:</w:t>
      </w:r>
    </w:p>
    <w:p w14:paraId="7EF138DA" w14:textId="20472951" w:rsidR="005D3620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  <w:r w:rsidRPr="00696A01">
        <w:rPr>
          <w:rFonts w:eastAsia="Times New Roman" w:cstheme="minorHAnsi"/>
          <w:color w:val="0070C0"/>
          <w:shd w:val="clear" w:color="auto" w:fill="FFFFFF"/>
          <w:lang w:eastAsia="hr-HR"/>
        </w:rPr>
        <w:t xml:space="preserve"> </w:t>
      </w:r>
      <w:hyperlink w:history="1">
        <w:r w:rsidR="006D0D4A" w:rsidRPr="00E7560C">
          <w:rPr>
            <w:rStyle w:val="Hiperveza"/>
          </w:rPr>
          <w:t>https:// os-samobor.skole.hr/</w:t>
        </w:r>
      </w:hyperlink>
      <w:r w:rsidR="00B02A55" w:rsidRPr="00E2489D">
        <w:t>.</w:t>
      </w:r>
    </w:p>
    <w:p w14:paraId="071EFAC9" w14:textId="77777777" w:rsidR="005D3620" w:rsidRPr="00312FEB" w:rsidRDefault="005D3620" w:rsidP="005D3620">
      <w:pPr>
        <w:spacing w:before="30" w:after="30" w:line="240" w:lineRule="auto"/>
        <w:rPr>
          <w:rFonts w:eastAsia="Times New Roman" w:cstheme="minorHAnsi"/>
          <w:color w:val="0070C0"/>
          <w:shd w:val="clear" w:color="auto" w:fill="FFFFFF"/>
          <w:lang w:eastAsia="hr-HR"/>
        </w:rPr>
      </w:pPr>
    </w:p>
    <w:p w14:paraId="4A87A099" w14:textId="460B343E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Način i postupak odabira kandidata na natječaju propisan je Pravilnikom o načinu i postupku zapošljavanja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koji se nalazi na </w:t>
      </w:r>
      <w:r w:rsidR="00B02A55">
        <w:rPr>
          <w:rFonts w:eastAsia="Times New Roman" w:cstheme="minorHAnsi"/>
          <w:shd w:val="clear" w:color="auto" w:fill="FFFFFF"/>
          <w:lang w:eastAsia="hr-HR"/>
        </w:rPr>
        <w:t>stranici škole.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</w:p>
    <w:p w14:paraId="20835F8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Kandidati se neće posebno pozivati.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Smatrat će se da je kandidat, koji se ne odazove selekcijskom postupku na koji je pozvan, odustao od prijave te se njegova prijava neće uzimati u obzir u daljnjem postupku. </w:t>
      </w:r>
    </w:p>
    <w:p w14:paraId="6AF4F43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Kandidatom prijavljenim na natječaj će se smatrati samo osoba koja podnese pravodobnu i potpunu prijavu te ispunjava formalne uvjete iz natječaja.</w:t>
      </w:r>
    </w:p>
    <w:p w14:paraId="5248EB7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Nepravodobne i nepotpune prijave neće se razmatrati.</w:t>
      </w:r>
    </w:p>
    <w:p w14:paraId="527D40C4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Kandidati koji nisu podnijeli pravodobnu i potpunu  prijavu ili ne ispunjavaju formalne uvjete iz javnog natječaja, ne smatraju se kandidatima prijavljenim na javni natječaj.</w:t>
      </w:r>
    </w:p>
    <w:p w14:paraId="2A2A7C9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>Potpunom  prijavom smatra se samo prijava koja sadrži sve podatke i priloge navedene u natječaju.</w:t>
      </w:r>
    </w:p>
    <w:p w14:paraId="3AF98697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</w:p>
    <w:p w14:paraId="11AD2660" w14:textId="2E3987D0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Podaci koje 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prikupi od kandidata tijekom natječajnog postupka koristit će se i dalje obrađivati u skladu s propisima koji reguliraju daljnju obradu osobnih podataka  a u svrhu sklapanja ugovora o radu, kontaktiranja i objave na internetskim stranicama i oglasnoj ploči.</w:t>
      </w:r>
    </w:p>
    <w:p w14:paraId="3AA5EA58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A1C1806" w14:textId="77069059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lastRenderedPageBreak/>
        <w:t xml:space="preserve">Podnošenjem prijave na natječaj  kandidat  daje izričitu privolu  Osnovnoj školi 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 prikupljati  i obrađivati  osobne podatke kandidata  iz natječajne dokumentacije  u  svrhu provedbe  natječajnog postupka sukladno odredbama Opće uredbe Europske unije 2016/679 Europskog parlamenta i Vijeća od 27. travnja 2016. godine o zaštiti podataka te  Zakona o provedbi Opće uredbe o zaštiti podataka (NN 42/18.)  samo u potrebnom obimu i u svrhu potrebe natječaja od strane ovlaštenih osoba za provedbu natječaja.</w:t>
      </w:r>
    </w:p>
    <w:p w14:paraId="72D260CA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0BD81195" w14:textId="77777777" w:rsidR="005D3620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Sve pristigle prijave biti će zaštićene od pristupa neovlaštenih osoba te pohranjene na sigurno mjesto i čuvane u skladu s uvjetima i rokovima predviđenih zakonskim propisima, Pravilnikom o zaštiti i obradi arhivskog i </w:t>
      </w:r>
      <w:proofErr w:type="spellStart"/>
      <w:r w:rsidRPr="00386A22">
        <w:rPr>
          <w:rFonts w:eastAsia="Times New Roman" w:cstheme="minorHAnsi"/>
          <w:shd w:val="clear" w:color="auto" w:fill="FFFFFF"/>
          <w:lang w:eastAsia="hr-HR"/>
        </w:rPr>
        <w:t>registraturnog</w:t>
      </w:r>
      <w:proofErr w:type="spellEnd"/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gradiva i odlukama voditelja obrade.</w:t>
      </w:r>
    </w:p>
    <w:p w14:paraId="7B273FB1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</w:p>
    <w:p w14:paraId="2BC35CD7" w14:textId="15A08D8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Kandidati svojom prijavom na natječaj daju privolu Osnovnoj školi </w:t>
      </w:r>
      <w:r w:rsidR="00B02A55">
        <w:rPr>
          <w:rFonts w:eastAsia="Times New Roman" w:cstheme="minorHAnsi"/>
          <w:shd w:val="clear" w:color="auto" w:fill="FFFFFF"/>
          <w:lang w:eastAsia="hr-HR"/>
        </w:rPr>
        <w:t xml:space="preserve">Samobor, Samobor </w:t>
      </w:r>
      <w:r w:rsidR="00B02A55" w:rsidRPr="00386A22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386A22">
        <w:rPr>
          <w:rFonts w:eastAsia="Times New Roman" w:cstheme="minorHAnsi"/>
          <w:shd w:val="clear" w:color="auto" w:fill="FFFFFF"/>
          <w:lang w:eastAsia="hr-HR"/>
        </w:rPr>
        <w:t>da može objaviti na mrežnoj stranici škole ime i prezime  kandidata u svrhu obavještavanja o rezultatima natječaja.</w:t>
      </w:r>
    </w:p>
    <w:p w14:paraId="4D5ADAA0" w14:textId="6474981E" w:rsidR="008A0353" w:rsidRDefault="005D3620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traje od </w:t>
      </w:r>
      <w:r w:rsidR="000C3BBD">
        <w:rPr>
          <w:rFonts w:eastAsia="Times New Roman" w:cstheme="minorHAnsi"/>
          <w:shd w:val="clear" w:color="auto" w:fill="FFFFFF"/>
          <w:lang w:eastAsia="hr-HR"/>
        </w:rPr>
        <w:t>16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0C3BBD">
        <w:rPr>
          <w:rFonts w:eastAsia="Times New Roman" w:cstheme="minorHAnsi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. do </w:t>
      </w:r>
      <w:r w:rsidR="000C3BBD">
        <w:rPr>
          <w:rFonts w:eastAsia="Times New Roman" w:cstheme="minorHAnsi"/>
          <w:shd w:val="clear" w:color="auto" w:fill="FFFFFF"/>
          <w:lang w:eastAsia="hr-HR"/>
        </w:rPr>
        <w:t>24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AD74AD">
        <w:rPr>
          <w:rFonts w:eastAsia="Times New Roman" w:cstheme="minorHAnsi"/>
          <w:shd w:val="clear" w:color="auto" w:fill="FFFFFF"/>
          <w:lang w:eastAsia="hr-HR"/>
        </w:rPr>
        <w:t>0</w:t>
      </w:r>
      <w:r w:rsidR="000C3BBD">
        <w:rPr>
          <w:rFonts w:eastAsia="Times New Roman" w:cstheme="minorHAnsi"/>
          <w:shd w:val="clear" w:color="auto" w:fill="FFFFFF"/>
          <w:lang w:eastAsia="hr-HR"/>
        </w:rPr>
        <w:t>7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Pr="00696A01">
        <w:rPr>
          <w:rFonts w:eastAsia="Times New Roman" w:cstheme="minorHAnsi"/>
          <w:shd w:val="clear" w:color="auto" w:fill="FFFFFF"/>
          <w:lang w:eastAsia="hr-HR"/>
        </w:rPr>
        <w:t>202</w:t>
      </w:r>
      <w:r w:rsidR="006B426A">
        <w:rPr>
          <w:rFonts w:eastAsia="Times New Roman" w:cstheme="minorHAnsi"/>
          <w:shd w:val="clear" w:color="auto" w:fill="FFFFFF"/>
          <w:lang w:eastAsia="hr-HR"/>
        </w:rPr>
        <w:t>6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Rok za podnošenje prijava je 8 (osam) dana od dana objave natječaja.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Prijave s dokazima o ispunjavanju uvjeta slati na adresu: </w:t>
      </w:r>
    </w:p>
    <w:p w14:paraId="622BFD6C" w14:textId="2524D28E" w:rsidR="008A0353" w:rsidRDefault="008A0353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="005D3620" w:rsidRPr="00386A22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15E58D56" w14:textId="23500F99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Stražnička14</w:t>
      </w:r>
    </w:p>
    <w:p w14:paraId="1CE45954" w14:textId="25AFA430" w:rsidR="008A0353" w:rsidRDefault="00B02A55" w:rsidP="005D3620">
      <w:pPr>
        <w:spacing w:before="30" w:after="30" w:line="240" w:lineRule="auto"/>
        <w:rPr>
          <w:rFonts w:eastAsia="Times New Roman" w:cstheme="minorHAnsi"/>
          <w:shd w:val="clear" w:color="auto" w:fill="FFFFFF"/>
          <w:lang w:eastAsia="hr-HR"/>
        </w:rPr>
      </w:pPr>
      <w:r>
        <w:rPr>
          <w:rFonts w:eastAsia="Times New Roman" w:cstheme="minorHAnsi"/>
          <w:shd w:val="clear" w:color="auto" w:fill="FFFFFF"/>
          <w:lang w:eastAsia="hr-HR"/>
        </w:rPr>
        <w:t>10430 SAMOBOR</w:t>
      </w:r>
      <w:r w:rsidR="005D3620" w:rsidRPr="00696A01">
        <w:rPr>
          <w:rFonts w:eastAsia="Times New Roman" w:cstheme="minorHAnsi"/>
          <w:shd w:val="clear" w:color="auto" w:fill="FFFFFF"/>
          <w:lang w:eastAsia="hr-HR"/>
        </w:rPr>
        <w:t xml:space="preserve">, </w:t>
      </w:r>
    </w:p>
    <w:p w14:paraId="00CD818C" w14:textId="5925601A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s naznakom 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„Za natječaj za radno mjesto </w:t>
      </w:r>
      <w:r w:rsidR="00277CFB">
        <w:rPr>
          <w:rFonts w:eastAsia="Times New Roman" w:cstheme="minorHAnsi"/>
          <w:shd w:val="clear" w:color="auto" w:fill="FFFFFF"/>
          <w:lang w:eastAsia="hr-HR"/>
        </w:rPr>
        <w:t>učitelja</w:t>
      </w:r>
      <w:r w:rsidR="007C55D9">
        <w:rPr>
          <w:rFonts w:eastAsia="Times New Roman" w:cstheme="minorHAnsi"/>
          <w:shd w:val="clear" w:color="auto" w:fill="FFFFFF"/>
          <w:lang w:eastAsia="hr-HR"/>
        </w:rPr>
        <w:t xml:space="preserve"> </w:t>
      </w:r>
      <w:r w:rsidR="00273550">
        <w:rPr>
          <w:rFonts w:eastAsia="Times New Roman" w:cstheme="minorHAnsi"/>
          <w:shd w:val="clear" w:color="auto" w:fill="FFFFFF"/>
          <w:lang w:eastAsia="hr-HR"/>
        </w:rPr>
        <w:t>geografije</w:t>
      </w:r>
      <w:r w:rsidRPr="00386A22">
        <w:rPr>
          <w:rFonts w:eastAsia="Times New Roman" w:cstheme="minorHAnsi"/>
          <w:shd w:val="clear" w:color="auto" w:fill="FFFFFF"/>
          <w:lang w:eastAsia="hr-HR"/>
        </w:rPr>
        <w:t>“</w:t>
      </w:r>
      <w:r w:rsidRPr="00696A01">
        <w:rPr>
          <w:rFonts w:eastAsia="Times New Roman" w:cstheme="minorHAnsi"/>
          <w:shd w:val="clear" w:color="auto" w:fill="FFFFFF"/>
          <w:lang w:eastAsia="hr-HR"/>
        </w:rPr>
        <w:t>.</w:t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lang w:eastAsia="hr-HR"/>
        </w:rPr>
        <w:br/>
      </w:r>
      <w:r w:rsidRPr="00696A01">
        <w:rPr>
          <w:rFonts w:eastAsia="Times New Roman" w:cstheme="minorHAnsi"/>
          <w:shd w:val="clear" w:color="auto" w:fill="FFFFFF"/>
          <w:lang w:eastAsia="hr-HR"/>
        </w:rPr>
        <w:t>O rezultatima natječaja kandidati će biti obaviješteni putem službene stranice škole</w:t>
      </w:r>
      <w:r w:rsidRPr="00386A22">
        <w:rPr>
          <w:rFonts w:eastAsia="Times New Roman" w:cstheme="minorHAnsi"/>
          <w:lang w:eastAsia="hr-HR"/>
        </w:rPr>
        <w:t xml:space="preserve"> </w:t>
      </w:r>
      <w:hyperlink r:id="rId5" w:history="1">
        <w:r w:rsidR="00946F0E" w:rsidRPr="00E7560C">
          <w:rPr>
            <w:rStyle w:val="Hiperveza"/>
          </w:rPr>
          <w:t>https://os-samobor.skole.hr/</w:t>
        </w:r>
      </w:hyperlink>
      <w:r w:rsidRPr="00386A22">
        <w:rPr>
          <w:rFonts w:eastAsia="Times New Roman" w:cstheme="minorHAnsi"/>
          <w:lang w:eastAsia="hr-HR"/>
        </w:rPr>
        <w:t xml:space="preserve"> najkasnije u roku od osam dana od dana sklapanja ugovora o radu s odabranim/om kandidatom/</w:t>
      </w:r>
      <w:r>
        <w:rPr>
          <w:rFonts w:eastAsia="Times New Roman" w:cstheme="minorHAnsi"/>
          <w:lang w:eastAsia="hr-HR"/>
        </w:rPr>
        <w:t xml:space="preserve"> kandidat</w:t>
      </w:r>
      <w:r w:rsidRPr="00386A22">
        <w:rPr>
          <w:rFonts w:eastAsia="Times New Roman" w:cstheme="minorHAnsi"/>
          <w:lang w:eastAsia="hr-HR"/>
        </w:rPr>
        <w:t>kinjom. U slučaju da se na natječaj prijave kandidati/kinje koji se pozivaju na pravo prednosti pri zapošljavanju prema posebnom propisu, svi će kandidati biti obaviješteni prema članku 12. Pravilnika</w:t>
      </w:r>
      <w:r w:rsidRPr="00386A22">
        <w:t xml:space="preserve"> </w:t>
      </w:r>
      <w:r w:rsidRPr="00386A22">
        <w:rPr>
          <w:rFonts w:eastAsia="Times New Roman" w:cstheme="minorHAnsi"/>
          <w:lang w:eastAsia="hr-HR"/>
        </w:rPr>
        <w:t>o načinu i postupku zapošljavanja.</w:t>
      </w:r>
    </w:p>
    <w:p w14:paraId="66EF7860" w14:textId="77777777" w:rsidR="005D3620" w:rsidRPr="00386A22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</w:p>
    <w:p w14:paraId="0BE9F4A3" w14:textId="1653A01A" w:rsidR="005D3620" w:rsidRPr="00696A01" w:rsidRDefault="005D3620" w:rsidP="005D3620">
      <w:pPr>
        <w:spacing w:before="30" w:after="3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Natječaj se objavljuje </w:t>
      </w:r>
      <w:r w:rsidR="000C3BBD">
        <w:rPr>
          <w:rFonts w:eastAsia="Times New Roman" w:cstheme="minorHAnsi"/>
          <w:b/>
          <w:shd w:val="clear" w:color="auto" w:fill="FFFFFF"/>
          <w:lang w:eastAsia="hr-HR"/>
        </w:rPr>
        <w:t>16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="000C3BBD">
        <w:rPr>
          <w:rFonts w:eastAsia="Times New Roman" w:cstheme="minorHAnsi"/>
          <w:b/>
          <w:shd w:val="clear" w:color="auto" w:fill="FFFFFF"/>
          <w:lang w:eastAsia="hr-HR"/>
        </w:rPr>
        <w:t>7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.202</w:t>
      </w:r>
      <w:r w:rsidR="006B426A">
        <w:rPr>
          <w:rFonts w:eastAsia="Times New Roman" w:cstheme="minorHAnsi"/>
          <w:b/>
          <w:shd w:val="clear" w:color="auto" w:fill="FFFFFF"/>
          <w:lang w:eastAsia="hr-HR"/>
        </w:rPr>
        <w:t>6</w:t>
      </w:r>
      <w:r w:rsidRPr="00B02A55">
        <w:rPr>
          <w:rFonts w:eastAsia="Times New Roman" w:cstheme="minorHAnsi"/>
          <w:b/>
          <w:shd w:val="clear" w:color="auto" w:fill="FFFFFF"/>
          <w:lang w:eastAsia="hr-HR"/>
        </w:rPr>
        <w:t>.</w:t>
      </w:r>
      <w:r w:rsidRPr="00386A22">
        <w:rPr>
          <w:rFonts w:eastAsia="Times New Roman" w:cstheme="minorHAnsi"/>
          <w:shd w:val="clear" w:color="auto" w:fill="FFFFFF"/>
          <w:lang w:eastAsia="hr-HR"/>
        </w:rPr>
        <w:t xml:space="preserve"> godine 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na oglasnoj ploči i mrežnim stranicama Osnovne škole </w:t>
      </w:r>
      <w:r w:rsidR="00B02A55">
        <w:rPr>
          <w:rFonts w:eastAsia="Times New Roman" w:cstheme="minorHAnsi"/>
          <w:shd w:val="clear" w:color="auto" w:fill="FFFFFF"/>
          <w:lang w:eastAsia="hr-HR"/>
        </w:rPr>
        <w:t>Samobor</w:t>
      </w:r>
      <w:r w:rsidRPr="00696A01">
        <w:rPr>
          <w:rFonts w:eastAsia="Times New Roman" w:cstheme="minorHAnsi"/>
          <w:shd w:val="clear" w:color="auto" w:fill="FFFFFF"/>
          <w:lang w:eastAsia="hr-HR"/>
        </w:rPr>
        <w:t xml:space="preserve"> te mrežnim stranicama Hrvatskog zavoda za zapošljavanje.</w:t>
      </w:r>
      <w:r w:rsidR="00273550">
        <w:rPr>
          <w:rFonts w:eastAsia="Times New Roman" w:cstheme="minorHAnsi"/>
          <w:lang w:eastAsia="hr-HR"/>
        </w:rPr>
        <w:pict w14:anchorId="403FBD27">
          <v:rect id="_x0000_i1035" style="width:0;height:0" o:hralign="center" o:hrstd="t" o:hrnoshade="t" o:hr="t" fillcolor="#888" stroked="f"/>
        </w:pict>
      </w:r>
    </w:p>
    <w:p w14:paraId="295AD686" w14:textId="77777777" w:rsidR="005D3620" w:rsidRPr="00696A01" w:rsidRDefault="005D3620" w:rsidP="005D3620">
      <w:pPr>
        <w:shd w:val="clear" w:color="auto" w:fill="FFFFFF"/>
        <w:spacing w:after="0" w:line="180" w:lineRule="atLeast"/>
        <w:outlineLvl w:val="3"/>
        <w:rPr>
          <w:rFonts w:eastAsia="Times New Roman" w:cstheme="minorHAnsi"/>
          <w:b/>
          <w:bCs/>
          <w:lang w:eastAsia="hr-HR"/>
        </w:rPr>
      </w:pPr>
      <w:r w:rsidRPr="00696A01">
        <w:rPr>
          <w:rFonts w:eastAsia="Times New Roman" w:cstheme="minorHAnsi"/>
          <w:b/>
          <w:bCs/>
          <w:lang w:eastAsia="hr-HR"/>
        </w:rPr>
        <w:t>Poslodavac</w:t>
      </w:r>
    </w:p>
    <w:p w14:paraId="1CE4AD32" w14:textId="658069F3" w:rsidR="005D3620" w:rsidRPr="00696A01" w:rsidRDefault="005D3620" w:rsidP="005D3620">
      <w:pPr>
        <w:spacing w:after="0" w:line="240" w:lineRule="auto"/>
        <w:rPr>
          <w:rFonts w:eastAsia="Times New Roman" w:cstheme="minorHAnsi"/>
          <w:lang w:eastAsia="hr-HR"/>
        </w:rPr>
      </w:pPr>
      <w:r w:rsidRPr="00696A01">
        <w:rPr>
          <w:rFonts w:eastAsia="Times New Roman" w:cstheme="minorHAnsi"/>
          <w:lang w:eastAsia="hr-HR"/>
        </w:rPr>
        <w:br/>
        <w:t>Poslodavac:</w:t>
      </w:r>
      <w:r w:rsidRPr="00696A01">
        <w:rPr>
          <w:rFonts w:eastAsia="Times New Roman" w:cstheme="minorHAnsi"/>
          <w:shd w:val="clear" w:color="auto" w:fill="FFFFFF"/>
          <w:lang w:eastAsia="hr-HR"/>
        </w:rPr>
        <w:t> </w:t>
      </w:r>
      <w:r w:rsidRPr="00696A01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OSNOVNA ŠKOLA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SAMOBOR</w:t>
      </w:r>
      <w:r w:rsidR="00273550">
        <w:rPr>
          <w:rFonts w:eastAsia="Times New Roman" w:cstheme="minorHAnsi"/>
          <w:lang w:eastAsia="hr-HR"/>
        </w:rPr>
        <w:pict w14:anchorId="6848693E">
          <v:rect id="_x0000_i1036" style="width:0;height:0" o:hralign="center" o:hrstd="t" o:hrnoshade="t" o:hr="t" fillcolor="#888" stroked="f"/>
        </w:pict>
      </w:r>
    </w:p>
    <w:p w14:paraId="0BD51AD4" w14:textId="5E7CE96A" w:rsidR="005D3620" w:rsidRPr="00386A22" w:rsidRDefault="005D3620" w:rsidP="005D3620">
      <w:pPr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eastAsia="Times New Roman" w:cstheme="minorHAnsi"/>
          <w:lang w:eastAsia="hr-HR"/>
        </w:rPr>
        <w:t>Kontakt:</w:t>
      </w:r>
      <w:r w:rsidRPr="00386A22">
        <w:rPr>
          <w:rFonts w:eastAsia="Times New Roman" w:cstheme="minorHAnsi"/>
          <w:shd w:val="clear" w:color="auto" w:fill="FFFFFF"/>
          <w:lang w:eastAsia="hr-HR"/>
        </w:rPr>
        <w:t> </w:t>
      </w:r>
      <w:r w:rsidRPr="00386A22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 xml:space="preserve">pisana zamolba: 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STRAŽ</w:t>
      </w:r>
      <w:r w:rsidR="002A2E8A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N</w:t>
      </w:r>
      <w:r w:rsidR="00B02A55"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  <w:t>IČKA 14, 10430 SAMOBOR</w:t>
      </w:r>
    </w:p>
    <w:p w14:paraId="0972EB52" w14:textId="0D8ABA72" w:rsidR="005D3620" w:rsidRPr="00386A22" w:rsidRDefault="005D3620" w:rsidP="005D3620">
      <w:pPr>
        <w:spacing w:after="0"/>
        <w:rPr>
          <w:rFonts w:eastAsia="Times New Roman" w:cstheme="minorHAnsi"/>
          <w:bdr w:val="none" w:sz="0" w:space="0" w:color="auto" w:frame="1"/>
          <w:shd w:val="clear" w:color="auto" w:fill="FFFFFF"/>
          <w:lang w:eastAsia="hr-HR"/>
        </w:rPr>
      </w:pPr>
      <w:r w:rsidRPr="00386A22">
        <w:rPr>
          <w:rFonts w:cstheme="minorHAnsi"/>
        </w:rPr>
        <w:t xml:space="preserve">KLASA: </w:t>
      </w:r>
      <w:r>
        <w:rPr>
          <w:rFonts w:cstheme="minorHAnsi"/>
        </w:rPr>
        <w:t>11</w:t>
      </w:r>
      <w:r w:rsidRPr="00386A22">
        <w:rPr>
          <w:rFonts w:cstheme="minorHAnsi"/>
        </w:rPr>
        <w:t>2-0</w:t>
      </w:r>
      <w:r w:rsidR="00802BA4">
        <w:rPr>
          <w:rFonts w:cstheme="minorHAnsi"/>
        </w:rPr>
        <w:t>2</w:t>
      </w:r>
      <w:r w:rsidRPr="00386A22">
        <w:rPr>
          <w:rFonts w:cstheme="minorHAnsi"/>
        </w:rPr>
        <w:t>/2</w:t>
      </w:r>
      <w:r w:rsidR="006B426A">
        <w:rPr>
          <w:rFonts w:cstheme="minorHAnsi"/>
        </w:rPr>
        <w:t>6</w:t>
      </w:r>
      <w:r w:rsidRPr="00386A22">
        <w:rPr>
          <w:rFonts w:cstheme="minorHAnsi"/>
        </w:rPr>
        <w:t>-</w:t>
      </w:r>
      <w:r>
        <w:rPr>
          <w:rFonts w:cstheme="minorHAnsi"/>
        </w:rPr>
        <w:t>0</w:t>
      </w:r>
      <w:r w:rsidR="00277CFB">
        <w:rPr>
          <w:rFonts w:cstheme="minorHAnsi"/>
        </w:rPr>
        <w:t>1</w:t>
      </w:r>
      <w:r w:rsidR="004F30C8">
        <w:rPr>
          <w:rFonts w:cstheme="minorHAnsi"/>
        </w:rPr>
        <w:t>/</w:t>
      </w:r>
      <w:r w:rsidR="00516FCA">
        <w:rPr>
          <w:rFonts w:cstheme="minorHAnsi"/>
        </w:rPr>
        <w:t>4</w:t>
      </w:r>
      <w:r w:rsidR="00273550">
        <w:rPr>
          <w:rFonts w:cstheme="minorHAnsi"/>
        </w:rPr>
        <w:t>4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A2456D">
        <w:rPr>
          <w:rFonts w:cstheme="minorHAnsi"/>
        </w:rPr>
        <w:t xml:space="preserve">           </w:t>
      </w:r>
      <w:r w:rsidR="004B6130">
        <w:rPr>
          <w:rFonts w:cstheme="minorHAnsi"/>
        </w:rPr>
        <w:t>Ravnatelj:</w:t>
      </w:r>
    </w:p>
    <w:p w14:paraId="18BA5407" w14:textId="1921AE5A" w:rsidR="005D3620" w:rsidRPr="00386A22" w:rsidRDefault="00B02A55" w:rsidP="005D3620">
      <w:pPr>
        <w:spacing w:after="0"/>
        <w:rPr>
          <w:rFonts w:cstheme="minorHAnsi"/>
        </w:rPr>
      </w:pPr>
      <w:r>
        <w:rPr>
          <w:rFonts w:cstheme="minorHAnsi"/>
        </w:rPr>
        <w:t>URBROJ: 238-27-14</w:t>
      </w:r>
      <w:r w:rsidR="005D3620" w:rsidRPr="00386A22">
        <w:rPr>
          <w:rFonts w:cstheme="minorHAnsi"/>
        </w:rPr>
        <w:t>-2</w:t>
      </w:r>
      <w:r w:rsidR="006B426A">
        <w:rPr>
          <w:rFonts w:cstheme="minorHAnsi"/>
        </w:rPr>
        <w:t>6</w:t>
      </w:r>
      <w:r w:rsidR="005D3620" w:rsidRPr="00386A22">
        <w:rPr>
          <w:rFonts w:cstheme="minorHAnsi"/>
        </w:rPr>
        <w:t>-</w:t>
      </w:r>
      <w:r w:rsidR="005A61B1">
        <w:rPr>
          <w:rFonts w:cstheme="minorHAnsi"/>
        </w:rPr>
        <w:t>01</w:t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4B6130">
        <w:rPr>
          <w:rFonts w:cstheme="minorHAnsi"/>
        </w:rPr>
        <w:tab/>
      </w:r>
      <w:r w:rsidR="009A4288">
        <w:rPr>
          <w:rFonts w:cstheme="minorHAnsi"/>
        </w:rPr>
        <w:t xml:space="preserve">        </w:t>
      </w:r>
      <w:r w:rsidR="00074573">
        <w:rPr>
          <w:rFonts w:cstheme="minorHAnsi"/>
        </w:rPr>
        <w:t xml:space="preserve">               </w:t>
      </w:r>
      <w:r w:rsidR="009A4288">
        <w:rPr>
          <w:rFonts w:cstheme="minorHAnsi"/>
        </w:rPr>
        <w:t xml:space="preserve">   Igor Turček</w:t>
      </w:r>
    </w:p>
    <w:p w14:paraId="67EE313A" w14:textId="533C02AE" w:rsidR="00B7302F" w:rsidRPr="00386A22" w:rsidRDefault="00B7302F" w:rsidP="005D3620">
      <w:pPr>
        <w:spacing w:before="30" w:after="30" w:line="240" w:lineRule="auto"/>
        <w:rPr>
          <w:rFonts w:cstheme="minorHAnsi"/>
        </w:rPr>
      </w:pPr>
    </w:p>
    <w:p w14:paraId="3353359C" w14:textId="77777777" w:rsidR="002C0102" w:rsidRPr="00386A22" w:rsidRDefault="002C0102">
      <w:pPr>
        <w:spacing w:before="30" w:after="30" w:line="240" w:lineRule="auto"/>
        <w:rPr>
          <w:rFonts w:cstheme="minorHAnsi"/>
        </w:rPr>
      </w:pPr>
    </w:p>
    <w:sectPr w:rsidR="002C0102" w:rsidRPr="00386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A01"/>
    <w:rsid w:val="000073FB"/>
    <w:rsid w:val="00074573"/>
    <w:rsid w:val="00090E47"/>
    <w:rsid w:val="000A610F"/>
    <w:rsid w:val="000C28E7"/>
    <w:rsid w:val="000C3BBD"/>
    <w:rsid w:val="000D6CB3"/>
    <w:rsid w:val="000E3B42"/>
    <w:rsid w:val="00146F72"/>
    <w:rsid w:val="00156A0C"/>
    <w:rsid w:val="00172A8E"/>
    <w:rsid w:val="00242884"/>
    <w:rsid w:val="002513A7"/>
    <w:rsid w:val="00262A0E"/>
    <w:rsid w:val="002656F3"/>
    <w:rsid w:val="00273550"/>
    <w:rsid w:val="00277CFB"/>
    <w:rsid w:val="002A106F"/>
    <w:rsid w:val="002A2E8A"/>
    <w:rsid w:val="002A4DF0"/>
    <w:rsid w:val="002C0102"/>
    <w:rsid w:val="00312FEB"/>
    <w:rsid w:val="0036458D"/>
    <w:rsid w:val="00386A22"/>
    <w:rsid w:val="003B6A56"/>
    <w:rsid w:val="003D5AE7"/>
    <w:rsid w:val="003E13AC"/>
    <w:rsid w:val="00435ADF"/>
    <w:rsid w:val="00481FAD"/>
    <w:rsid w:val="004B6130"/>
    <w:rsid w:val="004C6BAE"/>
    <w:rsid w:val="004F30C8"/>
    <w:rsid w:val="00504D0F"/>
    <w:rsid w:val="00516FCA"/>
    <w:rsid w:val="00521301"/>
    <w:rsid w:val="00531DFB"/>
    <w:rsid w:val="0053242D"/>
    <w:rsid w:val="0058719A"/>
    <w:rsid w:val="005A61B1"/>
    <w:rsid w:val="005D3620"/>
    <w:rsid w:val="005F3447"/>
    <w:rsid w:val="00641980"/>
    <w:rsid w:val="006453A1"/>
    <w:rsid w:val="00645454"/>
    <w:rsid w:val="00696A01"/>
    <w:rsid w:val="006A1DAE"/>
    <w:rsid w:val="006B426A"/>
    <w:rsid w:val="006C70CA"/>
    <w:rsid w:val="006D0D4A"/>
    <w:rsid w:val="006D19CF"/>
    <w:rsid w:val="00723004"/>
    <w:rsid w:val="007541CD"/>
    <w:rsid w:val="00756625"/>
    <w:rsid w:val="00774173"/>
    <w:rsid w:val="007A7BC0"/>
    <w:rsid w:val="007C55D9"/>
    <w:rsid w:val="00802BA4"/>
    <w:rsid w:val="00820609"/>
    <w:rsid w:val="00825215"/>
    <w:rsid w:val="00847359"/>
    <w:rsid w:val="00856708"/>
    <w:rsid w:val="008A0353"/>
    <w:rsid w:val="0091595E"/>
    <w:rsid w:val="00920434"/>
    <w:rsid w:val="00923FEA"/>
    <w:rsid w:val="00940B9E"/>
    <w:rsid w:val="00946F0E"/>
    <w:rsid w:val="00954B10"/>
    <w:rsid w:val="009643F2"/>
    <w:rsid w:val="00981A49"/>
    <w:rsid w:val="009831BD"/>
    <w:rsid w:val="009A4288"/>
    <w:rsid w:val="009B477B"/>
    <w:rsid w:val="009C765A"/>
    <w:rsid w:val="00A23D61"/>
    <w:rsid w:val="00A2456D"/>
    <w:rsid w:val="00A4334E"/>
    <w:rsid w:val="00A66EF0"/>
    <w:rsid w:val="00A72445"/>
    <w:rsid w:val="00A7487B"/>
    <w:rsid w:val="00AB193E"/>
    <w:rsid w:val="00AC73A5"/>
    <w:rsid w:val="00AD3BCB"/>
    <w:rsid w:val="00AD74AD"/>
    <w:rsid w:val="00AE1E9C"/>
    <w:rsid w:val="00AF22FF"/>
    <w:rsid w:val="00AF2EE2"/>
    <w:rsid w:val="00B02A55"/>
    <w:rsid w:val="00B467CE"/>
    <w:rsid w:val="00B5746C"/>
    <w:rsid w:val="00B67FF1"/>
    <w:rsid w:val="00B7302F"/>
    <w:rsid w:val="00B85A24"/>
    <w:rsid w:val="00C01B04"/>
    <w:rsid w:val="00C04018"/>
    <w:rsid w:val="00C34996"/>
    <w:rsid w:val="00C52C3E"/>
    <w:rsid w:val="00C67636"/>
    <w:rsid w:val="00CA4093"/>
    <w:rsid w:val="00CF235E"/>
    <w:rsid w:val="00D42750"/>
    <w:rsid w:val="00DA0345"/>
    <w:rsid w:val="00DE5A10"/>
    <w:rsid w:val="00DF065B"/>
    <w:rsid w:val="00E0011A"/>
    <w:rsid w:val="00E21835"/>
    <w:rsid w:val="00E83CC4"/>
    <w:rsid w:val="00E83DE1"/>
    <w:rsid w:val="00E945C8"/>
    <w:rsid w:val="00EA306E"/>
    <w:rsid w:val="00EC15DC"/>
    <w:rsid w:val="00EC61B8"/>
    <w:rsid w:val="00EE6946"/>
    <w:rsid w:val="00EF16D9"/>
    <w:rsid w:val="00EF1DA0"/>
    <w:rsid w:val="00F45A9E"/>
    <w:rsid w:val="00FB68FD"/>
    <w:rsid w:val="00FF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F8500"/>
  <w15:chartTrackingRefBased/>
  <w15:docId w15:val="{1E9B013D-9AB1-41D8-BE06-42732D57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C6763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67636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4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4D0F"/>
    <w:rPr>
      <w:rFonts w:ascii="Segoe UI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6B42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0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samobor.skole.hr/" TargetMode="External"/><Relationship Id="rId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1549</Words>
  <Characters>8832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Ruza</cp:lastModifiedBy>
  <cp:revision>2</cp:revision>
  <cp:lastPrinted>2026-07-14T11:33:00Z</cp:lastPrinted>
  <dcterms:created xsi:type="dcterms:W3CDTF">2026-07-14T11:35:00Z</dcterms:created>
  <dcterms:modified xsi:type="dcterms:W3CDTF">2026-07-14T11:35:00Z</dcterms:modified>
</cp:coreProperties>
</file>